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C20" w:rsidRDefault="00F10C20" w:rsidP="00F10C20">
      <w:pPr>
        <w:widowControl w:val="0"/>
        <w:autoSpaceDE w:val="0"/>
        <w:autoSpaceDN w:val="0"/>
        <w:adjustRightInd w:val="0"/>
        <w:spacing w:before="32" w:after="0" w:line="240" w:lineRule="auto"/>
        <w:ind w:left="4212" w:right="3176"/>
        <w:jc w:val="center"/>
        <w:rPr>
          <w:rFonts w:ascii="Times New Roman" w:hAnsi="Times New Roman"/>
        </w:rPr>
      </w:pPr>
      <w:r>
        <w:rPr>
          <w:rFonts w:ascii="Times New Roman" w:hAnsi="Times New Roman"/>
          <w:b/>
          <w:bCs/>
          <w:spacing w:val="-1"/>
          <w:u w:val="thick"/>
        </w:rPr>
        <w:t>A</w:t>
      </w:r>
      <w:r>
        <w:rPr>
          <w:rFonts w:ascii="Times New Roman" w:hAnsi="Times New Roman"/>
          <w:b/>
          <w:bCs/>
          <w:u w:val="thick"/>
        </w:rPr>
        <w:t>n</w:t>
      </w:r>
      <w:r>
        <w:rPr>
          <w:rFonts w:ascii="Times New Roman" w:hAnsi="Times New Roman"/>
          <w:b/>
          <w:bCs/>
          <w:spacing w:val="-1"/>
          <w:u w:val="thick"/>
        </w:rPr>
        <w:t>n</w:t>
      </w:r>
      <w:r>
        <w:rPr>
          <w:rFonts w:ascii="Times New Roman" w:hAnsi="Times New Roman"/>
          <w:b/>
          <w:bCs/>
          <w:u w:val="thick"/>
        </w:rPr>
        <w:t>e</w:t>
      </w:r>
      <w:r>
        <w:rPr>
          <w:rFonts w:ascii="Times New Roman" w:hAnsi="Times New Roman"/>
          <w:b/>
          <w:bCs/>
          <w:spacing w:val="-2"/>
          <w:u w:val="thick"/>
        </w:rPr>
        <w:t>x</w:t>
      </w:r>
      <w:r>
        <w:rPr>
          <w:rFonts w:ascii="Times New Roman" w:hAnsi="Times New Roman"/>
          <w:b/>
          <w:bCs/>
          <w:u w:val="thick"/>
        </w:rPr>
        <w:t>ur</w:t>
      </w:r>
      <w:bookmarkStart w:id="0" w:name="_GoBack"/>
      <w:bookmarkEnd w:id="0"/>
      <w:r>
        <w:rPr>
          <w:rFonts w:ascii="Times New Roman" w:hAnsi="Times New Roman"/>
          <w:b/>
          <w:bCs/>
          <w:u w:val="thick"/>
        </w:rPr>
        <w:t>e</w:t>
      </w:r>
      <w:r>
        <w:rPr>
          <w:rFonts w:ascii="Times New Roman" w:hAnsi="Times New Roman"/>
          <w:b/>
          <w:bCs/>
          <w:spacing w:val="1"/>
          <w:u w:val="thick"/>
        </w:rPr>
        <w:t xml:space="preserve"> </w:t>
      </w:r>
      <w:r>
        <w:rPr>
          <w:rFonts w:ascii="Times New Roman" w:hAnsi="Times New Roman"/>
          <w:b/>
          <w:bCs/>
          <w:u w:val="thick"/>
        </w:rPr>
        <w:t xml:space="preserve">–  </w:t>
      </w:r>
      <w:r>
        <w:rPr>
          <w:rFonts w:ascii="Times New Roman" w:hAnsi="Times New Roman"/>
          <w:b/>
          <w:bCs/>
          <w:spacing w:val="1"/>
          <w:u w:val="thick"/>
        </w:rPr>
        <w:t>‘B</w:t>
      </w:r>
      <w:r>
        <w:rPr>
          <w:rFonts w:ascii="Times New Roman" w:hAnsi="Times New Roman"/>
          <w:b/>
          <w:bCs/>
          <w:u w:val="thick"/>
        </w:rPr>
        <w:t>’</w:t>
      </w:r>
      <w:r>
        <w:rPr>
          <w:rFonts w:ascii="Times New Roman" w:hAnsi="Times New Roman"/>
          <w:b/>
          <w:bCs/>
          <w:spacing w:val="-1"/>
          <w:u w:val="thick"/>
        </w:rPr>
        <w:t xml:space="preserve"> </w:t>
      </w:r>
    </w:p>
    <w:p w:rsidR="00F10C20" w:rsidRPr="003E0CBA" w:rsidRDefault="00F10C20" w:rsidP="00F10C20">
      <w:pPr>
        <w:spacing w:before="69"/>
        <w:ind w:left="142" w:right="132"/>
        <w:jc w:val="center"/>
        <w:rPr>
          <w:rFonts w:ascii="Arial" w:hAnsi="Arial" w:cs="Arial"/>
          <w:b/>
          <w:spacing w:val="-1"/>
          <w:u w:val="thick" w:color="000000"/>
          <w:lang w:val="en-GB"/>
        </w:rPr>
      </w:pPr>
      <w:r w:rsidRPr="00650ECC">
        <w:rPr>
          <w:rFonts w:ascii="Arial" w:hAnsi="Arial" w:cs="Arial"/>
          <w:b/>
          <w:spacing w:val="-3"/>
          <w:u w:val="thick" w:color="000000"/>
          <w:lang w:val="en-GB"/>
        </w:rPr>
        <w:t>T</w:t>
      </w:r>
      <w:r w:rsidRPr="00650ECC">
        <w:rPr>
          <w:rFonts w:ascii="Arial" w:hAnsi="Arial" w:cs="Arial"/>
          <w:b/>
          <w:spacing w:val="-1"/>
          <w:u w:val="thick" w:color="000000"/>
          <w:lang w:val="en-GB"/>
        </w:rPr>
        <w:t>E</w:t>
      </w:r>
      <w:r w:rsidRPr="00650ECC">
        <w:rPr>
          <w:rFonts w:ascii="Arial" w:hAnsi="Arial" w:cs="Arial"/>
          <w:b/>
          <w:spacing w:val="1"/>
          <w:u w:val="thick" w:color="000000"/>
          <w:lang w:val="en-GB"/>
        </w:rPr>
        <w:t>C</w:t>
      </w:r>
      <w:r w:rsidRPr="00650ECC">
        <w:rPr>
          <w:rFonts w:ascii="Arial" w:hAnsi="Arial" w:cs="Arial"/>
          <w:b/>
          <w:spacing w:val="-1"/>
          <w:u w:val="thick" w:color="000000"/>
          <w:lang w:val="en-GB"/>
        </w:rPr>
        <w:t>HN</w:t>
      </w:r>
      <w:r w:rsidRPr="00650ECC">
        <w:rPr>
          <w:rFonts w:ascii="Arial" w:hAnsi="Arial" w:cs="Arial"/>
          <w:b/>
          <w:spacing w:val="1"/>
          <w:u w:val="thick" w:color="000000"/>
          <w:lang w:val="en-GB"/>
        </w:rPr>
        <w:t>I</w:t>
      </w:r>
      <w:r w:rsidRPr="00650ECC">
        <w:rPr>
          <w:rFonts w:ascii="Arial" w:hAnsi="Arial" w:cs="Arial"/>
          <w:b/>
          <w:spacing w:val="4"/>
          <w:u w:val="thick" w:color="000000"/>
          <w:lang w:val="en-GB"/>
        </w:rPr>
        <w:t>C</w:t>
      </w:r>
      <w:r w:rsidRPr="00650ECC">
        <w:rPr>
          <w:rFonts w:ascii="Arial" w:hAnsi="Arial" w:cs="Arial"/>
          <w:b/>
          <w:spacing w:val="-6"/>
          <w:u w:val="thick" w:color="000000"/>
          <w:lang w:val="en-GB"/>
        </w:rPr>
        <w:t>A</w:t>
      </w:r>
      <w:r w:rsidRPr="00650ECC">
        <w:rPr>
          <w:rFonts w:ascii="Arial" w:hAnsi="Arial" w:cs="Arial"/>
          <w:b/>
          <w:u w:val="thick" w:color="000000"/>
          <w:lang w:val="en-GB"/>
        </w:rPr>
        <w:t xml:space="preserve">L </w:t>
      </w:r>
      <w:r w:rsidRPr="00650ECC">
        <w:rPr>
          <w:rFonts w:ascii="Arial" w:hAnsi="Arial" w:cs="Arial"/>
          <w:b/>
          <w:spacing w:val="-1"/>
          <w:u w:val="thick" w:color="000000"/>
          <w:lang w:val="en-GB"/>
        </w:rPr>
        <w:t>SPEC</w:t>
      </w:r>
      <w:r w:rsidRPr="00650ECC">
        <w:rPr>
          <w:rFonts w:ascii="Arial" w:hAnsi="Arial" w:cs="Arial"/>
          <w:b/>
          <w:spacing w:val="1"/>
          <w:u w:val="thick" w:color="000000"/>
          <w:lang w:val="en-GB"/>
        </w:rPr>
        <w:t>I</w:t>
      </w:r>
      <w:r w:rsidRPr="00650ECC">
        <w:rPr>
          <w:rFonts w:ascii="Arial" w:hAnsi="Arial" w:cs="Arial"/>
          <w:b/>
          <w:u w:val="thick" w:color="000000"/>
          <w:lang w:val="en-GB"/>
        </w:rPr>
        <w:t>F</w:t>
      </w:r>
      <w:r w:rsidRPr="00650ECC">
        <w:rPr>
          <w:rFonts w:ascii="Arial" w:hAnsi="Arial" w:cs="Arial"/>
          <w:b/>
          <w:spacing w:val="1"/>
          <w:u w:val="thick" w:color="000000"/>
          <w:lang w:val="en-GB"/>
        </w:rPr>
        <w:t>I</w:t>
      </w:r>
      <w:r w:rsidRPr="00650ECC">
        <w:rPr>
          <w:rFonts w:ascii="Arial" w:hAnsi="Arial" w:cs="Arial"/>
          <w:b/>
          <w:spacing w:val="-1"/>
          <w:u w:val="thick" w:color="000000"/>
          <w:lang w:val="en-GB"/>
        </w:rPr>
        <w:t>C</w:t>
      </w:r>
      <w:r w:rsidRPr="00650ECC">
        <w:rPr>
          <w:rFonts w:ascii="Arial" w:hAnsi="Arial" w:cs="Arial"/>
          <w:b/>
          <w:spacing w:val="-3"/>
          <w:u w:val="thick" w:color="000000"/>
          <w:lang w:val="en-GB"/>
        </w:rPr>
        <w:t>A</w:t>
      </w:r>
      <w:r w:rsidRPr="00650ECC">
        <w:rPr>
          <w:rFonts w:ascii="Arial" w:hAnsi="Arial" w:cs="Arial"/>
          <w:b/>
          <w:u w:val="thick" w:color="000000"/>
          <w:lang w:val="en-GB"/>
        </w:rPr>
        <w:t>T</w:t>
      </w:r>
      <w:r w:rsidRPr="00650ECC">
        <w:rPr>
          <w:rFonts w:ascii="Arial" w:hAnsi="Arial" w:cs="Arial"/>
          <w:b/>
          <w:spacing w:val="1"/>
          <w:u w:val="thick" w:color="000000"/>
          <w:lang w:val="en-GB"/>
        </w:rPr>
        <w:t>IO</w:t>
      </w:r>
      <w:r w:rsidRPr="00650ECC">
        <w:rPr>
          <w:rFonts w:ascii="Arial" w:hAnsi="Arial" w:cs="Arial"/>
          <w:b/>
          <w:u w:val="thick" w:color="000000"/>
          <w:lang w:val="en-GB"/>
        </w:rPr>
        <w:t>N F</w:t>
      </w:r>
      <w:r w:rsidRPr="00650ECC">
        <w:rPr>
          <w:rFonts w:ascii="Arial" w:hAnsi="Arial" w:cs="Arial"/>
          <w:b/>
          <w:spacing w:val="1"/>
          <w:u w:val="thick" w:color="000000"/>
          <w:lang w:val="en-GB"/>
        </w:rPr>
        <w:t>O</w:t>
      </w:r>
      <w:r w:rsidRPr="00650ECC">
        <w:rPr>
          <w:rFonts w:ascii="Arial" w:hAnsi="Arial" w:cs="Arial"/>
          <w:b/>
          <w:u w:val="thick" w:color="000000"/>
          <w:lang w:val="en-GB"/>
        </w:rPr>
        <w:t>R</w:t>
      </w:r>
      <w:r w:rsidRPr="00650ECC">
        <w:rPr>
          <w:rFonts w:ascii="Arial" w:hAnsi="Arial" w:cs="Arial"/>
          <w:b/>
          <w:spacing w:val="-2"/>
          <w:u w:val="thick" w:color="000000"/>
          <w:lang w:val="en-GB"/>
        </w:rPr>
        <w:t xml:space="preserve"> </w:t>
      </w:r>
      <w:r w:rsidRPr="003E0CBA">
        <w:rPr>
          <w:rFonts w:ascii="Arial" w:hAnsi="Arial" w:cs="Arial"/>
          <w:b/>
          <w:spacing w:val="-1"/>
          <w:u w:val="thick" w:color="000000"/>
          <w:lang w:val="en-GB"/>
        </w:rPr>
        <w:t>Trolley Mounted substation suitable with 250 kVA 11/0.433 kV, distribution transformers with all MS Channel &amp; angles, Nuts &amp; Bolts and Accessories including 11 kV XLPE cable 3 x95 mm2. Head Shrinkable termination kit (Outdoor type) suitable for 3 x95 mm2  cable, 250 KVA distribution box with MCBs, 3.5x95 mm2 LT PVC cable</w:t>
      </w:r>
    </w:p>
    <w:p w:rsidR="00F10C20" w:rsidRPr="00650ECC" w:rsidRDefault="00F10C20" w:rsidP="00F10C20">
      <w:pPr>
        <w:pStyle w:val="ListParagraph"/>
        <w:numPr>
          <w:ilvl w:val="0"/>
          <w:numId w:val="1"/>
        </w:numPr>
        <w:spacing w:before="32"/>
        <w:ind w:right="132"/>
        <w:jc w:val="both"/>
        <w:rPr>
          <w:rFonts w:ascii="Arial" w:hAnsi="Arial" w:cs="Arial"/>
          <w:sz w:val="22"/>
          <w:szCs w:val="22"/>
          <w:lang w:val="en-GB"/>
        </w:rPr>
      </w:pPr>
      <w:r w:rsidRPr="00650ECC">
        <w:rPr>
          <w:rFonts w:ascii="Arial" w:hAnsi="Arial" w:cs="Arial"/>
          <w:b/>
          <w:spacing w:val="-1"/>
          <w:sz w:val="22"/>
          <w:szCs w:val="22"/>
          <w:lang w:val="en-GB"/>
        </w:rPr>
        <w:t>SC</w:t>
      </w:r>
      <w:r w:rsidRPr="00650ECC">
        <w:rPr>
          <w:rFonts w:ascii="Arial" w:hAnsi="Arial" w:cs="Arial"/>
          <w:b/>
          <w:spacing w:val="1"/>
          <w:sz w:val="22"/>
          <w:szCs w:val="22"/>
          <w:lang w:val="en-GB"/>
        </w:rPr>
        <w:t>O</w:t>
      </w:r>
      <w:r w:rsidRPr="00650ECC">
        <w:rPr>
          <w:rFonts w:ascii="Arial" w:hAnsi="Arial" w:cs="Arial"/>
          <w:b/>
          <w:spacing w:val="-1"/>
          <w:sz w:val="22"/>
          <w:szCs w:val="22"/>
          <w:lang w:val="en-GB"/>
        </w:rPr>
        <w:t>PE</w:t>
      </w:r>
      <w:r w:rsidRPr="00650ECC">
        <w:rPr>
          <w:rFonts w:ascii="Arial" w:hAnsi="Arial" w:cs="Arial"/>
          <w:b/>
          <w:sz w:val="22"/>
          <w:szCs w:val="22"/>
          <w:lang w:val="en-GB"/>
        </w:rPr>
        <w:t>:</w:t>
      </w:r>
    </w:p>
    <w:p w:rsidR="00F10C20" w:rsidRPr="00650ECC" w:rsidRDefault="00F10C20" w:rsidP="00F10C20">
      <w:pPr>
        <w:pStyle w:val="ListParagraph"/>
        <w:spacing w:before="32"/>
        <w:ind w:left="502" w:right="132"/>
        <w:jc w:val="both"/>
        <w:rPr>
          <w:rFonts w:ascii="Arial" w:hAnsi="Arial" w:cs="Arial"/>
          <w:sz w:val="22"/>
          <w:szCs w:val="22"/>
          <w:lang w:val="en-GB"/>
        </w:rPr>
      </w:pPr>
    </w:p>
    <w:p w:rsidR="00F10C20" w:rsidRPr="00650ECC" w:rsidRDefault="00F10C20" w:rsidP="00F10C20">
      <w:pPr>
        <w:spacing w:before="69"/>
        <w:ind w:left="142" w:right="132"/>
        <w:jc w:val="both"/>
        <w:rPr>
          <w:rFonts w:ascii="Arial" w:hAnsi="Arial" w:cs="Arial"/>
          <w:bCs/>
          <w:lang w:val="en-GB"/>
        </w:rPr>
      </w:pPr>
      <w:r w:rsidRPr="00650ECC">
        <w:rPr>
          <w:rFonts w:ascii="Arial" w:hAnsi="Arial" w:cs="Arial"/>
          <w:spacing w:val="2"/>
          <w:lang w:val="en-GB"/>
        </w:rPr>
        <w:t>T</w:t>
      </w:r>
      <w:r w:rsidRPr="00650ECC">
        <w:rPr>
          <w:rFonts w:ascii="Arial" w:hAnsi="Arial" w:cs="Arial"/>
          <w:lang w:val="en-GB"/>
        </w:rPr>
        <w:t>h</w:t>
      </w:r>
      <w:r w:rsidRPr="00650ECC">
        <w:rPr>
          <w:rFonts w:ascii="Arial" w:hAnsi="Arial" w:cs="Arial"/>
          <w:spacing w:val="-1"/>
          <w:lang w:val="en-GB"/>
        </w:rPr>
        <w:t>i</w:t>
      </w:r>
      <w:r w:rsidRPr="00650ECC">
        <w:rPr>
          <w:rFonts w:ascii="Arial" w:hAnsi="Arial" w:cs="Arial"/>
          <w:lang w:val="en-GB"/>
        </w:rPr>
        <w:t>s</w:t>
      </w:r>
      <w:r w:rsidRPr="00650ECC">
        <w:rPr>
          <w:rFonts w:ascii="Arial" w:hAnsi="Arial" w:cs="Arial"/>
          <w:spacing w:val="2"/>
          <w:lang w:val="en-GB"/>
        </w:rPr>
        <w:t xml:space="preserve"> </w:t>
      </w:r>
      <w:r w:rsidRPr="00650ECC">
        <w:rPr>
          <w:rFonts w:ascii="Arial" w:hAnsi="Arial" w:cs="Arial"/>
          <w:lang w:val="en-GB"/>
        </w:rPr>
        <w:t>spec</w:t>
      </w:r>
      <w:r w:rsidRPr="00650ECC">
        <w:rPr>
          <w:rFonts w:ascii="Arial" w:hAnsi="Arial" w:cs="Arial"/>
          <w:spacing w:val="-3"/>
          <w:lang w:val="en-GB"/>
        </w:rPr>
        <w:t>i</w:t>
      </w:r>
      <w:r w:rsidRPr="00650ECC">
        <w:rPr>
          <w:rFonts w:ascii="Arial" w:hAnsi="Arial" w:cs="Arial"/>
          <w:spacing w:val="3"/>
          <w:lang w:val="en-GB"/>
        </w:rPr>
        <w:t>f</w:t>
      </w:r>
      <w:r w:rsidRPr="00650ECC">
        <w:rPr>
          <w:rFonts w:ascii="Arial" w:hAnsi="Arial" w:cs="Arial"/>
          <w:spacing w:val="-1"/>
          <w:lang w:val="en-GB"/>
        </w:rPr>
        <w:t>i</w:t>
      </w:r>
      <w:r w:rsidRPr="00650ECC">
        <w:rPr>
          <w:rFonts w:ascii="Arial" w:hAnsi="Arial" w:cs="Arial"/>
          <w:lang w:val="en-GB"/>
        </w:rPr>
        <w:t>ca</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lang w:val="en-GB"/>
        </w:rPr>
        <w:t>on</w:t>
      </w:r>
      <w:r w:rsidRPr="00650ECC">
        <w:rPr>
          <w:rFonts w:ascii="Arial" w:hAnsi="Arial" w:cs="Arial"/>
          <w:spacing w:val="1"/>
          <w:lang w:val="en-GB"/>
        </w:rPr>
        <w:t xml:space="preserve"> </w:t>
      </w:r>
      <w:r w:rsidRPr="00650ECC">
        <w:rPr>
          <w:rFonts w:ascii="Arial" w:hAnsi="Arial" w:cs="Arial"/>
          <w:lang w:val="en-GB"/>
        </w:rPr>
        <w:t>co</w:t>
      </w:r>
      <w:r w:rsidRPr="00650ECC">
        <w:rPr>
          <w:rFonts w:ascii="Arial" w:hAnsi="Arial" w:cs="Arial"/>
          <w:spacing w:val="-2"/>
          <w:lang w:val="en-GB"/>
        </w:rPr>
        <w:t>v</w:t>
      </w:r>
      <w:r w:rsidRPr="00650ECC">
        <w:rPr>
          <w:rFonts w:ascii="Arial" w:hAnsi="Arial" w:cs="Arial"/>
          <w:lang w:val="en-GB"/>
        </w:rPr>
        <w:t>e</w:t>
      </w:r>
      <w:r w:rsidRPr="00650ECC">
        <w:rPr>
          <w:rFonts w:ascii="Arial" w:hAnsi="Arial" w:cs="Arial"/>
          <w:spacing w:val="1"/>
          <w:lang w:val="en-GB"/>
        </w:rPr>
        <w:t>r</w:t>
      </w:r>
      <w:r w:rsidRPr="00650ECC">
        <w:rPr>
          <w:rFonts w:ascii="Arial" w:hAnsi="Arial" w:cs="Arial"/>
          <w:lang w:val="en-GB"/>
        </w:rPr>
        <w:t>s</w:t>
      </w:r>
      <w:r w:rsidRPr="00650ECC">
        <w:rPr>
          <w:rFonts w:ascii="Arial" w:hAnsi="Arial" w:cs="Arial"/>
          <w:spacing w:val="2"/>
          <w:lang w:val="en-GB"/>
        </w:rPr>
        <w:t xml:space="preserve"> </w:t>
      </w:r>
      <w:r w:rsidRPr="00650ECC">
        <w:rPr>
          <w:rFonts w:ascii="Arial" w:hAnsi="Arial" w:cs="Arial"/>
          <w:lang w:val="en-GB"/>
        </w:rPr>
        <w:t>des</w:t>
      </w:r>
      <w:r w:rsidRPr="00650ECC">
        <w:rPr>
          <w:rFonts w:ascii="Arial" w:hAnsi="Arial" w:cs="Arial"/>
          <w:spacing w:val="-1"/>
          <w:lang w:val="en-GB"/>
        </w:rPr>
        <w:t>i</w:t>
      </w:r>
      <w:r w:rsidRPr="00650ECC">
        <w:rPr>
          <w:rFonts w:ascii="Arial" w:hAnsi="Arial" w:cs="Arial"/>
          <w:spacing w:val="2"/>
          <w:lang w:val="en-GB"/>
        </w:rPr>
        <w:t>g</w:t>
      </w:r>
      <w:r w:rsidRPr="00650ECC">
        <w:rPr>
          <w:rFonts w:ascii="Arial" w:hAnsi="Arial" w:cs="Arial"/>
          <w:lang w:val="en-GB"/>
        </w:rPr>
        <w:t>n,</w:t>
      </w:r>
      <w:r w:rsidRPr="00650ECC">
        <w:rPr>
          <w:rFonts w:ascii="Arial" w:hAnsi="Arial" w:cs="Arial"/>
          <w:spacing w:val="2"/>
          <w:lang w:val="en-GB"/>
        </w:rPr>
        <w:t xml:space="preserve"> </w:t>
      </w:r>
      <w:r w:rsidRPr="00650ECC">
        <w:rPr>
          <w:rFonts w:ascii="Arial" w:hAnsi="Arial" w:cs="Arial"/>
          <w:lang w:val="en-GB"/>
        </w:rPr>
        <w:t>e</w:t>
      </w:r>
      <w:r w:rsidRPr="00650ECC">
        <w:rPr>
          <w:rFonts w:ascii="Arial" w:hAnsi="Arial" w:cs="Arial"/>
          <w:spacing w:val="-3"/>
          <w:lang w:val="en-GB"/>
        </w:rPr>
        <w:t>n</w:t>
      </w:r>
      <w:r w:rsidRPr="00650ECC">
        <w:rPr>
          <w:rFonts w:ascii="Arial" w:hAnsi="Arial" w:cs="Arial"/>
          <w:spacing w:val="2"/>
          <w:lang w:val="en-GB"/>
        </w:rPr>
        <w:t>g</w:t>
      </w:r>
      <w:r w:rsidRPr="00650ECC">
        <w:rPr>
          <w:rFonts w:ascii="Arial" w:hAnsi="Arial" w:cs="Arial"/>
          <w:spacing w:val="-1"/>
          <w:lang w:val="en-GB"/>
        </w:rPr>
        <w:t>i</w:t>
      </w:r>
      <w:r w:rsidRPr="00650ECC">
        <w:rPr>
          <w:rFonts w:ascii="Arial" w:hAnsi="Arial" w:cs="Arial"/>
          <w:lang w:val="en-GB"/>
        </w:rPr>
        <w:t>nee</w:t>
      </w:r>
      <w:r w:rsidRPr="00650ECC">
        <w:rPr>
          <w:rFonts w:ascii="Arial" w:hAnsi="Arial" w:cs="Arial"/>
          <w:spacing w:val="1"/>
          <w:lang w:val="en-GB"/>
        </w:rPr>
        <w:t>r</w:t>
      </w:r>
      <w:r w:rsidRPr="00650ECC">
        <w:rPr>
          <w:rFonts w:ascii="Arial" w:hAnsi="Arial" w:cs="Arial"/>
          <w:spacing w:val="-1"/>
          <w:lang w:val="en-GB"/>
        </w:rPr>
        <w:t>i</w:t>
      </w:r>
      <w:r w:rsidRPr="00650ECC">
        <w:rPr>
          <w:rFonts w:ascii="Arial" w:hAnsi="Arial" w:cs="Arial"/>
          <w:lang w:val="en-GB"/>
        </w:rPr>
        <w:t>ng,</w:t>
      </w:r>
      <w:r w:rsidRPr="00650ECC">
        <w:rPr>
          <w:rFonts w:ascii="Arial" w:hAnsi="Arial" w:cs="Arial"/>
          <w:spacing w:val="2"/>
          <w:lang w:val="en-GB"/>
        </w:rPr>
        <w:t xml:space="preserve"> </w:t>
      </w:r>
      <w:r w:rsidRPr="00650ECC">
        <w:rPr>
          <w:rFonts w:ascii="Arial" w:hAnsi="Arial" w:cs="Arial"/>
          <w:spacing w:val="1"/>
          <w:lang w:val="en-GB"/>
        </w:rPr>
        <w:t>m</w:t>
      </w:r>
      <w:r w:rsidRPr="00650ECC">
        <w:rPr>
          <w:rFonts w:ascii="Arial" w:hAnsi="Arial" w:cs="Arial"/>
          <w:lang w:val="en-GB"/>
        </w:rPr>
        <w:t>an</w:t>
      </w:r>
      <w:r w:rsidRPr="00650ECC">
        <w:rPr>
          <w:rFonts w:ascii="Arial" w:hAnsi="Arial" w:cs="Arial"/>
          <w:spacing w:val="-3"/>
          <w:lang w:val="en-GB"/>
        </w:rPr>
        <w:t>u</w:t>
      </w:r>
      <w:r w:rsidRPr="00650ECC">
        <w:rPr>
          <w:rFonts w:ascii="Arial" w:hAnsi="Arial" w:cs="Arial"/>
          <w:spacing w:val="3"/>
          <w:lang w:val="en-GB"/>
        </w:rPr>
        <w:t>f</w:t>
      </w:r>
      <w:r w:rsidRPr="00650ECC">
        <w:rPr>
          <w:rFonts w:ascii="Arial" w:hAnsi="Arial" w:cs="Arial"/>
          <w:lang w:val="en-GB"/>
        </w:rPr>
        <w:t>a</w:t>
      </w:r>
      <w:r w:rsidRPr="00650ECC">
        <w:rPr>
          <w:rFonts w:ascii="Arial" w:hAnsi="Arial" w:cs="Arial"/>
          <w:spacing w:val="-2"/>
          <w:lang w:val="en-GB"/>
        </w:rPr>
        <w:t>c</w:t>
      </w:r>
      <w:r w:rsidRPr="00650ECC">
        <w:rPr>
          <w:rFonts w:ascii="Arial" w:hAnsi="Arial" w:cs="Arial"/>
          <w:spacing w:val="1"/>
          <w:lang w:val="en-GB"/>
        </w:rPr>
        <w:t>t</w:t>
      </w:r>
      <w:r w:rsidRPr="00650ECC">
        <w:rPr>
          <w:rFonts w:ascii="Arial" w:hAnsi="Arial" w:cs="Arial"/>
          <w:lang w:val="en-GB"/>
        </w:rPr>
        <w:t>u</w:t>
      </w:r>
      <w:r w:rsidRPr="00650ECC">
        <w:rPr>
          <w:rFonts w:ascii="Arial" w:hAnsi="Arial" w:cs="Arial"/>
          <w:spacing w:val="1"/>
          <w:lang w:val="en-GB"/>
        </w:rPr>
        <w:t>r</w:t>
      </w:r>
      <w:r w:rsidRPr="00650ECC">
        <w:rPr>
          <w:rFonts w:ascii="Arial" w:hAnsi="Arial" w:cs="Arial"/>
          <w:spacing w:val="-3"/>
          <w:lang w:val="en-GB"/>
        </w:rPr>
        <w:t>e</w:t>
      </w:r>
      <w:r w:rsidRPr="00650ECC">
        <w:rPr>
          <w:rFonts w:ascii="Arial" w:hAnsi="Arial" w:cs="Arial"/>
          <w:lang w:val="en-GB"/>
        </w:rPr>
        <w:t>,</w:t>
      </w:r>
      <w:r w:rsidRPr="00650ECC">
        <w:rPr>
          <w:rFonts w:ascii="Arial" w:hAnsi="Arial" w:cs="Arial"/>
          <w:spacing w:val="2"/>
          <w:lang w:val="en-GB"/>
        </w:rPr>
        <w:t xml:space="preserve"> </w:t>
      </w:r>
      <w:r w:rsidRPr="00650ECC">
        <w:rPr>
          <w:rFonts w:ascii="Arial" w:hAnsi="Arial" w:cs="Arial"/>
          <w:lang w:val="en-GB"/>
        </w:rPr>
        <w:t>asse</w:t>
      </w:r>
      <w:r w:rsidRPr="00650ECC">
        <w:rPr>
          <w:rFonts w:ascii="Arial" w:hAnsi="Arial" w:cs="Arial"/>
          <w:spacing w:val="1"/>
          <w:lang w:val="en-GB"/>
        </w:rPr>
        <w:t>m</w:t>
      </w:r>
      <w:r w:rsidRPr="00650ECC">
        <w:rPr>
          <w:rFonts w:ascii="Arial" w:hAnsi="Arial" w:cs="Arial"/>
          <w:lang w:val="en-GB"/>
        </w:rPr>
        <w:t>b</w:t>
      </w:r>
      <w:r w:rsidRPr="00650ECC">
        <w:rPr>
          <w:rFonts w:ascii="Arial" w:hAnsi="Arial" w:cs="Arial"/>
          <w:spacing w:val="-1"/>
          <w:lang w:val="en-GB"/>
        </w:rPr>
        <w:t>l</w:t>
      </w:r>
      <w:r w:rsidRPr="00650ECC">
        <w:rPr>
          <w:rFonts w:ascii="Arial" w:hAnsi="Arial" w:cs="Arial"/>
          <w:spacing w:val="-2"/>
          <w:lang w:val="en-GB"/>
        </w:rPr>
        <w:t>y</w:t>
      </w:r>
      <w:r w:rsidRPr="00650ECC">
        <w:rPr>
          <w:rFonts w:ascii="Arial" w:hAnsi="Arial" w:cs="Arial"/>
          <w:lang w:val="en-GB"/>
        </w:rPr>
        <w:t xml:space="preserve">, </w:t>
      </w:r>
      <w:r w:rsidRPr="00650ECC">
        <w:rPr>
          <w:rFonts w:ascii="Arial" w:hAnsi="Arial" w:cs="Arial"/>
          <w:spacing w:val="-3"/>
          <w:lang w:val="en-GB"/>
        </w:rPr>
        <w:t>i</w:t>
      </w:r>
      <w:r w:rsidRPr="00650ECC">
        <w:rPr>
          <w:rFonts w:ascii="Arial" w:hAnsi="Arial" w:cs="Arial"/>
          <w:lang w:val="en-GB"/>
        </w:rPr>
        <w:t>nspec</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lang w:val="en-GB"/>
        </w:rPr>
        <w:t>on</w:t>
      </w:r>
      <w:r w:rsidRPr="00650ECC">
        <w:rPr>
          <w:rFonts w:ascii="Arial" w:hAnsi="Arial" w:cs="Arial"/>
          <w:spacing w:val="1"/>
          <w:lang w:val="en-GB"/>
        </w:rPr>
        <w:t xml:space="preserve"> </w:t>
      </w:r>
      <w:r w:rsidRPr="00650ECC">
        <w:rPr>
          <w:rFonts w:ascii="Arial" w:hAnsi="Arial" w:cs="Arial"/>
          <w:lang w:val="en-GB"/>
        </w:rPr>
        <w:t>and</w:t>
      </w:r>
      <w:r w:rsidRPr="00650ECC">
        <w:rPr>
          <w:rFonts w:ascii="Arial" w:hAnsi="Arial" w:cs="Arial"/>
          <w:spacing w:val="2"/>
          <w:lang w:val="en-GB"/>
        </w:rPr>
        <w:t xml:space="preserve"> </w:t>
      </w:r>
      <w:r w:rsidRPr="00650ECC">
        <w:rPr>
          <w:rFonts w:ascii="Arial" w:hAnsi="Arial" w:cs="Arial"/>
          <w:spacing w:val="1"/>
          <w:lang w:val="en-GB"/>
        </w:rPr>
        <w:t>t</w:t>
      </w:r>
      <w:r w:rsidRPr="00650ECC">
        <w:rPr>
          <w:rFonts w:ascii="Arial" w:hAnsi="Arial" w:cs="Arial"/>
          <w:lang w:val="en-GB"/>
        </w:rPr>
        <w:t>e</w:t>
      </w:r>
      <w:r w:rsidRPr="00650ECC">
        <w:rPr>
          <w:rFonts w:ascii="Arial" w:hAnsi="Arial" w:cs="Arial"/>
          <w:spacing w:val="-2"/>
          <w:lang w:val="en-GB"/>
        </w:rPr>
        <w:t>s</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spacing w:val="-3"/>
          <w:lang w:val="en-GB"/>
        </w:rPr>
        <w:t>n</w:t>
      </w:r>
      <w:r w:rsidRPr="00650ECC">
        <w:rPr>
          <w:rFonts w:ascii="Arial" w:hAnsi="Arial" w:cs="Arial"/>
          <w:lang w:val="en-GB"/>
        </w:rPr>
        <w:t>g</w:t>
      </w:r>
      <w:r w:rsidRPr="00650ECC">
        <w:rPr>
          <w:rFonts w:ascii="Arial" w:hAnsi="Arial" w:cs="Arial"/>
          <w:spacing w:val="4"/>
          <w:lang w:val="en-GB"/>
        </w:rPr>
        <w:t xml:space="preserve"> </w:t>
      </w:r>
      <w:r w:rsidRPr="00650ECC">
        <w:rPr>
          <w:rFonts w:ascii="Arial" w:hAnsi="Arial" w:cs="Arial"/>
          <w:spacing w:val="-3"/>
          <w:lang w:val="en-GB"/>
        </w:rPr>
        <w:t>be</w:t>
      </w:r>
      <w:r w:rsidRPr="00650ECC">
        <w:rPr>
          <w:rFonts w:ascii="Arial" w:hAnsi="Arial" w:cs="Arial"/>
          <w:spacing w:val="3"/>
          <w:lang w:val="en-GB"/>
        </w:rPr>
        <w:t>f</w:t>
      </w:r>
      <w:r w:rsidRPr="00650ECC">
        <w:rPr>
          <w:rFonts w:ascii="Arial" w:hAnsi="Arial" w:cs="Arial"/>
          <w:lang w:val="en-GB"/>
        </w:rPr>
        <w:t>o</w:t>
      </w:r>
      <w:r w:rsidRPr="00650ECC">
        <w:rPr>
          <w:rFonts w:ascii="Arial" w:hAnsi="Arial" w:cs="Arial"/>
          <w:spacing w:val="1"/>
          <w:lang w:val="en-GB"/>
        </w:rPr>
        <w:t>r</w:t>
      </w:r>
      <w:r w:rsidRPr="00650ECC">
        <w:rPr>
          <w:rFonts w:ascii="Arial" w:hAnsi="Arial" w:cs="Arial"/>
          <w:lang w:val="en-GB"/>
        </w:rPr>
        <w:t>e</w:t>
      </w:r>
      <w:r w:rsidRPr="00650ECC">
        <w:rPr>
          <w:rFonts w:ascii="Arial" w:hAnsi="Arial" w:cs="Arial"/>
          <w:spacing w:val="2"/>
          <w:lang w:val="en-GB"/>
        </w:rPr>
        <w:t xml:space="preserve"> </w:t>
      </w:r>
      <w:r w:rsidRPr="00650ECC">
        <w:rPr>
          <w:rFonts w:ascii="Arial" w:hAnsi="Arial" w:cs="Arial"/>
          <w:lang w:val="en-GB"/>
        </w:rPr>
        <w:t>supp</w:t>
      </w:r>
      <w:r w:rsidRPr="00650ECC">
        <w:rPr>
          <w:rFonts w:ascii="Arial" w:hAnsi="Arial" w:cs="Arial"/>
          <w:spacing w:val="-1"/>
          <w:lang w:val="en-GB"/>
        </w:rPr>
        <w:t>l</w:t>
      </w:r>
      <w:r w:rsidRPr="00650ECC">
        <w:rPr>
          <w:rFonts w:ascii="Arial" w:hAnsi="Arial" w:cs="Arial"/>
          <w:lang w:val="en-GB"/>
        </w:rPr>
        <w:t>y and</w:t>
      </w:r>
      <w:r w:rsidRPr="00650ECC">
        <w:rPr>
          <w:rFonts w:ascii="Arial" w:hAnsi="Arial" w:cs="Arial"/>
          <w:spacing w:val="2"/>
          <w:lang w:val="en-GB"/>
        </w:rPr>
        <w:t xml:space="preserve"> </w:t>
      </w:r>
      <w:r w:rsidRPr="00650ECC">
        <w:rPr>
          <w:rFonts w:ascii="Arial" w:hAnsi="Arial" w:cs="Arial"/>
          <w:lang w:val="en-GB"/>
        </w:rPr>
        <w:t>de</w:t>
      </w:r>
      <w:r w:rsidRPr="00650ECC">
        <w:rPr>
          <w:rFonts w:ascii="Arial" w:hAnsi="Arial" w:cs="Arial"/>
          <w:spacing w:val="-1"/>
          <w:lang w:val="en-GB"/>
        </w:rPr>
        <w:t>li</w:t>
      </w:r>
      <w:r w:rsidRPr="00650ECC">
        <w:rPr>
          <w:rFonts w:ascii="Arial" w:hAnsi="Arial" w:cs="Arial"/>
          <w:spacing w:val="-2"/>
          <w:lang w:val="en-GB"/>
        </w:rPr>
        <w:t>v</w:t>
      </w:r>
      <w:r w:rsidRPr="00650ECC">
        <w:rPr>
          <w:rFonts w:ascii="Arial" w:hAnsi="Arial" w:cs="Arial"/>
          <w:spacing w:val="2"/>
          <w:lang w:val="en-GB"/>
        </w:rPr>
        <w:t>e</w:t>
      </w:r>
      <w:r w:rsidRPr="00650ECC">
        <w:rPr>
          <w:rFonts w:ascii="Arial" w:hAnsi="Arial" w:cs="Arial"/>
          <w:spacing w:val="1"/>
          <w:lang w:val="en-GB"/>
        </w:rPr>
        <w:t>r</w:t>
      </w:r>
      <w:r w:rsidRPr="00650ECC">
        <w:rPr>
          <w:rFonts w:ascii="Arial" w:hAnsi="Arial" w:cs="Arial"/>
          <w:lang w:val="en-GB"/>
        </w:rPr>
        <w:t>y at</w:t>
      </w:r>
      <w:r w:rsidRPr="00650ECC">
        <w:rPr>
          <w:rFonts w:ascii="Arial" w:hAnsi="Arial" w:cs="Arial"/>
          <w:spacing w:val="3"/>
          <w:lang w:val="en-GB"/>
        </w:rPr>
        <w:t xml:space="preserve"> </w:t>
      </w:r>
      <w:r w:rsidRPr="00650ECC">
        <w:rPr>
          <w:rFonts w:ascii="Arial" w:hAnsi="Arial" w:cs="Arial"/>
          <w:lang w:val="en-GB"/>
        </w:rPr>
        <w:t>s</w:t>
      </w:r>
      <w:r w:rsidRPr="00650ECC">
        <w:rPr>
          <w:rFonts w:ascii="Arial" w:hAnsi="Arial" w:cs="Arial"/>
          <w:spacing w:val="-1"/>
          <w:lang w:val="en-GB"/>
        </w:rPr>
        <w:t>i</w:t>
      </w:r>
      <w:r w:rsidRPr="00650ECC">
        <w:rPr>
          <w:rFonts w:ascii="Arial" w:hAnsi="Arial" w:cs="Arial"/>
          <w:spacing w:val="1"/>
          <w:lang w:val="en-GB"/>
        </w:rPr>
        <w:t>t</w:t>
      </w:r>
      <w:r w:rsidRPr="00650ECC">
        <w:rPr>
          <w:rFonts w:ascii="Arial" w:hAnsi="Arial" w:cs="Arial"/>
          <w:lang w:val="en-GB"/>
        </w:rPr>
        <w:t>e</w:t>
      </w:r>
      <w:r w:rsidRPr="00650ECC">
        <w:rPr>
          <w:rFonts w:ascii="Arial" w:hAnsi="Arial" w:cs="Arial"/>
          <w:spacing w:val="2"/>
          <w:lang w:val="en-GB"/>
        </w:rPr>
        <w:t xml:space="preserve"> </w:t>
      </w:r>
      <w:r w:rsidRPr="00650ECC">
        <w:rPr>
          <w:rFonts w:ascii="Arial" w:hAnsi="Arial" w:cs="Arial"/>
          <w:spacing w:val="-3"/>
          <w:lang w:val="en-GB"/>
        </w:rPr>
        <w:t>o</w:t>
      </w:r>
      <w:r w:rsidRPr="00650ECC">
        <w:rPr>
          <w:rFonts w:ascii="Arial" w:hAnsi="Arial" w:cs="Arial"/>
          <w:lang w:val="en-GB"/>
        </w:rPr>
        <w:t xml:space="preserve">f </w:t>
      </w:r>
      <w:r w:rsidRPr="00650ECC">
        <w:rPr>
          <w:rFonts w:ascii="Arial" w:hAnsi="Arial" w:cs="Arial"/>
          <w:bCs/>
          <w:spacing w:val="-2"/>
          <w:u w:color="000000"/>
          <w:lang w:val="en-GB"/>
        </w:rPr>
        <w:t xml:space="preserve">trolley mounted substation suitable for </w:t>
      </w:r>
      <w:r w:rsidRPr="00650ECC">
        <w:rPr>
          <w:rFonts w:ascii="Arial" w:hAnsi="Arial" w:cs="Arial"/>
          <w:bCs/>
          <w:u w:color="000000"/>
          <w:lang w:val="en-GB"/>
        </w:rPr>
        <w:t>11</w:t>
      </w:r>
      <w:r w:rsidRPr="00650ECC">
        <w:rPr>
          <w:rFonts w:ascii="Arial" w:hAnsi="Arial" w:cs="Arial"/>
          <w:bCs/>
          <w:lang w:val="en-GB"/>
        </w:rPr>
        <w:t xml:space="preserve"> </w:t>
      </w:r>
      <w:r w:rsidRPr="00650ECC">
        <w:rPr>
          <w:rFonts w:ascii="Arial" w:hAnsi="Arial" w:cs="Arial"/>
          <w:bCs/>
          <w:u w:color="000000"/>
          <w:lang w:val="en-GB"/>
        </w:rPr>
        <w:t>k</w:t>
      </w:r>
      <w:r w:rsidRPr="00650ECC">
        <w:rPr>
          <w:rFonts w:ascii="Arial" w:hAnsi="Arial" w:cs="Arial"/>
          <w:bCs/>
          <w:spacing w:val="-1"/>
          <w:u w:color="000000"/>
          <w:lang w:val="en-GB"/>
        </w:rPr>
        <w:t>v</w:t>
      </w:r>
      <w:r w:rsidRPr="00650ECC">
        <w:rPr>
          <w:rFonts w:ascii="Arial" w:hAnsi="Arial" w:cs="Arial"/>
          <w:bCs/>
          <w:spacing w:val="1"/>
          <w:u w:color="000000"/>
          <w:lang w:val="en-GB"/>
        </w:rPr>
        <w:t>/</w:t>
      </w:r>
      <w:r w:rsidRPr="00650ECC">
        <w:rPr>
          <w:rFonts w:ascii="Arial" w:hAnsi="Arial" w:cs="Arial"/>
          <w:bCs/>
          <w:u w:color="000000"/>
          <w:lang w:val="en-GB"/>
        </w:rPr>
        <w:t>433v 2</w:t>
      </w:r>
      <w:r w:rsidRPr="00650ECC">
        <w:rPr>
          <w:rFonts w:ascii="Arial" w:hAnsi="Arial" w:cs="Arial"/>
          <w:bCs/>
          <w:spacing w:val="-1"/>
          <w:u w:color="000000"/>
          <w:lang w:val="en-GB"/>
        </w:rPr>
        <w:t>5</w:t>
      </w:r>
      <w:r w:rsidRPr="00650ECC">
        <w:rPr>
          <w:rFonts w:ascii="Arial" w:hAnsi="Arial" w:cs="Arial"/>
          <w:bCs/>
          <w:u w:color="000000"/>
          <w:lang w:val="en-GB"/>
        </w:rPr>
        <w:t>0</w:t>
      </w:r>
      <w:r w:rsidRPr="00650ECC">
        <w:rPr>
          <w:rFonts w:ascii="Arial" w:hAnsi="Arial" w:cs="Arial"/>
          <w:bCs/>
          <w:spacing w:val="-2"/>
          <w:u w:color="000000"/>
          <w:lang w:val="en-GB"/>
        </w:rPr>
        <w:t xml:space="preserve"> </w:t>
      </w:r>
      <w:r w:rsidRPr="00650ECC">
        <w:rPr>
          <w:rFonts w:ascii="Arial" w:hAnsi="Arial" w:cs="Arial"/>
          <w:bCs/>
          <w:spacing w:val="-1"/>
          <w:u w:color="000000"/>
          <w:lang w:val="en-GB"/>
        </w:rPr>
        <w:t>k</w:t>
      </w:r>
      <w:r w:rsidRPr="00650ECC">
        <w:rPr>
          <w:rFonts w:ascii="Arial" w:hAnsi="Arial" w:cs="Arial"/>
          <w:bCs/>
          <w:spacing w:val="1"/>
          <w:u w:color="000000"/>
          <w:lang w:val="en-GB"/>
        </w:rPr>
        <w:t>v</w:t>
      </w:r>
      <w:r w:rsidRPr="00650ECC">
        <w:rPr>
          <w:rFonts w:ascii="Arial" w:hAnsi="Arial" w:cs="Arial"/>
          <w:bCs/>
          <w:u w:color="000000"/>
          <w:lang w:val="en-GB"/>
        </w:rPr>
        <w:t>a</w:t>
      </w:r>
      <w:r w:rsidRPr="00650ECC">
        <w:rPr>
          <w:rFonts w:ascii="Arial" w:hAnsi="Arial" w:cs="Arial"/>
          <w:bCs/>
          <w:spacing w:val="-4"/>
          <w:u w:color="000000"/>
          <w:lang w:val="en-GB"/>
        </w:rPr>
        <w:t xml:space="preserve"> </w:t>
      </w:r>
      <w:r w:rsidRPr="00650ECC">
        <w:rPr>
          <w:rFonts w:ascii="Arial" w:hAnsi="Arial" w:cs="Arial"/>
          <w:bCs/>
          <w:spacing w:val="-1"/>
          <w:position w:val="-1"/>
          <w:u w:color="000000"/>
          <w:lang w:val="en-GB"/>
        </w:rPr>
        <w:t>d</w:t>
      </w:r>
      <w:r w:rsidRPr="00650ECC">
        <w:rPr>
          <w:rFonts w:ascii="Arial" w:hAnsi="Arial" w:cs="Arial"/>
          <w:bCs/>
          <w:spacing w:val="1"/>
          <w:position w:val="-1"/>
          <w:u w:color="000000"/>
          <w:lang w:val="en-GB"/>
        </w:rPr>
        <w:t>i</w:t>
      </w:r>
      <w:r w:rsidRPr="00650ECC">
        <w:rPr>
          <w:rFonts w:ascii="Arial" w:hAnsi="Arial" w:cs="Arial"/>
          <w:bCs/>
          <w:spacing w:val="-1"/>
          <w:position w:val="-1"/>
          <w:u w:color="000000"/>
          <w:lang w:val="en-GB"/>
        </w:rPr>
        <w:t>s</w:t>
      </w:r>
      <w:r w:rsidRPr="00650ECC">
        <w:rPr>
          <w:rFonts w:ascii="Arial" w:hAnsi="Arial" w:cs="Arial"/>
          <w:bCs/>
          <w:spacing w:val="-3"/>
          <w:position w:val="-1"/>
          <w:u w:color="000000"/>
          <w:lang w:val="en-GB"/>
        </w:rPr>
        <w:t>t</w:t>
      </w:r>
      <w:r w:rsidRPr="00650ECC">
        <w:rPr>
          <w:rFonts w:ascii="Arial" w:hAnsi="Arial" w:cs="Arial"/>
          <w:bCs/>
          <w:spacing w:val="-1"/>
          <w:position w:val="-1"/>
          <w:u w:color="000000"/>
          <w:lang w:val="en-GB"/>
        </w:rPr>
        <w:t>r</w:t>
      </w:r>
      <w:r w:rsidRPr="00650ECC">
        <w:rPr>
          <w:rFonts w:ascii="Arial" w:hAnsi="Arial" w:cs="Arial"/>
          <w:bCs/>
          <w:spacing w:val="1"/>
          <w:position w:val="-1"/>
          <w:u w:color="000000"/>
          <w:lang w:val="en-GB"/>
        </w:rPr>
        <w:t>i</w:t>
      </w:r>
      <w:r w:rsidRPr="00650ECC">
        <w:rPr>
          <w:rFonts w:ascii="Arial" w:hAnsi="Arial" w:cs="Arial"/>
          <w:bCs/>
          <w:spacing w:val="-1"/>
          <w:position w:val="-1"/>
          <w:u w:color="000000"/>
          <w:lang w:val="en-GB"/>
        </w:rPr>
        <w:t>bu</w:t>
      </w:r>
      <w:r w:rsidRPr="00650ECC">
        <w:rPr>
          <w:rFonts w:ascii="Arial" w:hAnsi="Arial" w:cs="Arial"/>
          <w:bCs/>
          <w:spacing w:val="-3"/>
          <w:position w:val="-1"/>
          <w:u w:color="000000"/>
          <w:lang w:val="en-GB"/>
        </w:rPr>
        <w:t>t</w:t>
      </w:r>
      <w:r w:rsidRPr="00650ECC">
        <w:rPr>
          <w:rFonts w:ascii="Arial" w:hAnsi="Arial" w:cs="Arial"/>
          <w:bCs/>
          <w:spacing w:val="1"/>
          <w:position w:val="-1"/>
          <w:u w:color="000000"/>
          <w:lang w:val="en-GB"/>
        </w:rPr>
        <w:t>io</w:t>
      </w:r>
      <w:r w:rsidRPr="00650ECC">
        <w:rPr>
          <w:rFonts w:ascii="Arial" w:hAnsi="Arial" w:cs="Arial"/>
          <w:bCs/>
          <w:position w:val="-1"/>
          <w:u w:color="000000"/>
          <w:lang w:val="en-GB"/>
        </w:rPr>
        <w:t xml:space="preserve">n </w:t>
      </w:r>
      <w:r w:rsidRPr="00650ECC">
        <w:rPr>
          <w:rFonts w:ascii="Arial" w:hAnsi="Arial" w:cs="Arial"/>
          <w:bCs/>
          <w:spacing w:val="-3"/>
          <w:position w:val="-1"/>
          <w:u w:color="000000"/>
          <w:lang w:val="en-GB"/>
        </w:rPr>
        <w:t>t</w:t>
      </w:r>
      <w:r w:rsidRPr="00650ECC">
        <w:rPr>
          <w:rFonts w:ascii="Arial" w:hAnsi="Arial" w:cs="Arial"/>
          <w:bCs/>
          <w:spacing w:val="4"/>
          <w:position w:val="-1"/>
          <w:u w:color="000000"/>
          <w:lang w:val="en-GB"/>
        </w:rPr>
        <w:t>r</w:t>
      </w:r>
      <w:r w:rsidRPr="00650ECC">
        <w:rPr>
          <w:rFonts w:ascii="Arial" w:hAnsi="Arial" w:cs="Arial"/>
          <w:bCs/>
          <w:spacing w:val="-6"/>
          <w:position w:val="-1"/>
          <w:u w:color="000000"/>
          <w:lang w:val="en-GB"/>
        </w:rPr>
        <w:t>a</w:t>
      </w:r>
      <w:r w:rsidRPr="00650ECC">
        <w:rPr>
          <w:rFonts w:ascii="Arial" w:hAnsi="Arial" w:cs="Arial"/>
          <w:bCs/>
          <w:spacing w:val="1"/>
          <w:position w:val="-1"/>
          <w:u w:color="000000"/>
          <w:lang w:val="en-GB"/>
        </w:rPr>
        <w:t>ns</w:t>
      </w:r>
      <w:r w:rsidRPr="00650ECC">
        <w:rPr>
          <w:rFonts w:ascii="Arial" w:hAnsi="Arial" w:cs="Arial"/>
          <w:bCs/>
          <w:position w:val="-1"/>
          <w:u w:color="000000"/>
          <w:lang w:val="en-GB"/>
        </w:rPr>
        <w:t>f</w:t>
      </w:r>
      <w:r w:rsidRPr="00650ECC">
        <w:rPr>
          <w:rFonts w:ascii="Arial" w:hAnsi="Arial" w:cs="Arial"/>
          <w:bCs/>
          <w:spacing w:val="1"/>
          <w:position w:val="-1"/>
          <w:u w:color="000000"/>
          <w:lang w:val="en-GB"/>
        </w:rPr>
        <w:t>o</w:t>
      </w:r>
      <w:r w:rsidRPr="00650ECC">
        <w:rPr>
          <w:rFonts w:ascii="Arial" w:hAnsi="Arial" w:cs="Arial"/>
          <w:bCs/>
          <w:spacing w:val="-1"/>
          <w:position w:val="-1"/>
          <w:u w:color="000000"/>
          <w:lang w:val="en-GB"/>
        </w:rPr>
        <w:t>r</w:t>
      </w:r>
      <w:r w:rsidRPr="00650ECC">
        <w:rPr>
          <w:rFonts w:ascii="Arial" w:hAnsi="Arial" w:cs="Arial"/>
          <w:bCs/>
          <w:spacing w:val="1"/>
          <w:position w:val="-1"/>
          <w:u w:color="000000"/>
          <w:lang w:val="en-GB"/>
        </w:rPr>
        <w:t>m</w:t>
      </w:r>
      <w:r w:rsidRPr="00650ECC">
        <w:rPr>
          <w:rFonts w:ascii="Arial" w:hAnsi="Arial" w:cs="Arial"/>
          <w:bCs/>
          <w:spacing w:val="-1"/>
          <w:position w:val="-1"/>
          <w:u w:color="000000"/>
          <w:lang w:val="en-GB"/>
        </w:rPr>
        <w:t>e</w:t>
      </w:r>
      <w:r w:rsidRPr="00650ECC">
        <w:rPr>
          <w:rFonts w:ascii="Arial" w:hAnsi="Arial" w:cs="Arial"/>
          <w:bCs/>
          <w:position w:val="-1"/>
          <w:u w:color="000000"/>
          <w:lang w:val="en-GB"/>
        </w:rPr>
        <w:t>r</w:t>
      </w:r>
      <w:r w:rsidRPr="00650ECC">
        <w:rPr>
          <w:rFonts w:ascii="Arial" w:hAnsi="Arial" w:cs="Arial"/>
          <w:bCs/>
          <w:lang w:val="en-GB"/>
        </w:rPr>
        <w:t>.</w:t>
      </w:r>
    </w:p>
    <w:p w:rsidR="00F10C20" w:rsidRPr="00650ECC" w:rsidRDefault="00F10C20" w:rsidP="00F10C20">
      <w:pPr>
        <w:spacing w:before="2" w:line="120" w:lineRule="exact"/>
        <w:ind w:left="142" w:right="132"/>
        <w:jc w:val="both"/>
        <w:rPr>
          <w:sz w:val="12"/>
          <w:szCs w:val="12"/>
          <w:lang w:val="en-GB"/>
        </w:rPr>
      </w:pPr>
    </w:p>
    <w:p w:rsidR="00F10C20" w:rsidRPr="00650ECC" w:rsidRDefault="00F10C20" w:rsidP="00F10C20">
      <w:pPr>
        <w:ind w:left="142" w:right="132"/>
        <w:jc w:val="both"/>
        <w:rPr>
          <w:rFonts w:ascii="Arial" w:hAnsi="Arial" w:cs="Arial"/>
          <w:lang w:val="en-GB"/>
        </w:rPr>
      </w:pPr>
      <w:r w:rsidRPr="00650ECC">
        <w:rPr>
          <w:rFonts w:ascii="Arial" w:hAnsi="Arial" w:cs="Arial"/>
          <w:spacing w:val="1"/>
          <w:lang w:val="en-GB"/>
        </w:rPr>
        <w:t>I</w:t>
      </w:r>
      <w:r w:rsidRPr="00650ECC">
        <w:rPr>
          <w:rFonts w:ascii="Arial" w:hAnsi="Arial" w:cs="Arial"/>
          <w:lang w:val="en-GB"/>
        </w:rPr>
        <w:t>t</w:t>
      </w:r>
      <w:r w:rsidRPr="00650ECC">
        <w:rPr>
          <w:rFonts w:ascii="Arial" w:hAnsi="Arial" w:cs="Arial"/>
          <w:spacing w:val="2"/>
          <w:lang w:val="en-GB"/>
        </w:rPr>
        <w:t xml:space="preserve"> </w:t>
      </w:r>
      <w:r w:rsidRPr="00650ECC">
        <w:rPr>
          <w:rFonts w:ascii="Arial" w:hAnsi="Arial" w:cs="Arial"/>
          <w:spacing w:val="-1"/>
          <w:lang w:val="en-GB"/>
        </w:rPr>
        <w:t>i</w:t>
      </w:r>
      <w:r w:rsidRPr="00650ECC">
        <w:rPr>
          <w:rFonts w:ascii="Arial" w:hAnsi="Arial" w:cs="Arial"/>
          <w:lang w:val="en-GB"/>
        </w:rPr>
        <w:t>s</w:t>
      </w:r>
      <w:r w:rsidRPr="00650ECC">
        <w:rPr>
          <w:rFonts w:ascii="Arial" w:hAnsi="Arial" w:cs="Arial"/>
          <w:spacing w:val="1"/>
          <w:lang w:val="en-GB"/>
        </w:rPr>
        <w:t xml:space="preserve"> </w:t>
      </w:r>
      <w:r w:rsidRPr="00650ECC">
        <w:rPr>
          <w:rFonts w:ascii="Arial" w:hAnsi="Arial" w:cs="Arial"/>
          <w:lang w:val="en-GB"/>
        </w:rPr>
        <w:t>not</w:t>
      </w:r>
      <w:r w:rsidRPr="00650ECC">
        <w:rPr>
          <w:rFonts w:ascii="Arial" w:hAnsi="Arial" w:cs="Arial"/>
          <w:spacing w:val="2"/>
          <w:lang w:val="en-GB"/>
        </w:rPr>
        <w:t xml:space="preserve"> </w:t>
      </w:r>
      <w:r w:rsidRPr="00650ECC">
        <w:rPr>
          <w:rFonts w:ascii="Arial" w:hAnsi="Arial" w:cs="Arial"/>
          <w:spacing w:val="1"/>
          <w:lang w:val="en-GB"/>
        </w:rPr>
        <w:t>t</w:t>
      </w:r>
      <w:r w:rsidRPr="00650ECC">
        <w:rPr>
          <w:rFonts w:ascii="Arial" w:hAnsi="Arial" w:cs="Arial"/>
          <w:lang w:val="en-GB"/>
        </w:rPr>
        <w:t>he</w:t>
      </w:r>
      <w:r w:rsidRPr="00650ECC">
        <w:rPr>
          <w:rFonts w:ascii="Arial" w:hAnsi="Arial" w:cs="Arial"/>
          <w:spacing w:val="1"/>
          <w:lang w:val="en-GB"/>
        </w:rPr>
        <w:t xml:space="preserve"> </w:t>
      </w:r>
      <w:r w:rsidRPr="00650ECC">
        <w:rPr>
          <w:rFonts w:ascii="Arial" w:hAnsi="Arial" w:cs="Arial"/>
          <w:spacing w:val="-1"/>
          <w:lang w:val="en-GB"/>
        </w:rPr>
        <w:t>i</w:t>
      </w:r>
      <w:r w:rsidRPr="00650ECC">
        <w:rPr>
          <w:rFonts w:ascii="Arial" w:hAnsi="Arial" w:cs="Arial"/>
          <w:lang w:val="en-GB"/>
        </w:rPr>
        <w:t>n</w:t>
      </w:r>
      <w:r w:rsidRPr="00650ECC">
        <w:rPr>
          <w:rFonts w:ascii="Arial" w:hAnsi="Arial" w:cs="Arial"/>
          <w:spacing w:val="1"/>
          <w:lang w:val="en-GB"/>
        </w:rPr>
        <w:t>t</w:t>
      </w:r>
      <w:r w:rsidRPr="00650ECC">
        <w:rPr>
          <w:rFonts w:ascii="Arial" w:hAnsi="Arial" w:cs="Arial"/>
          <w:lang w:val="en-GB"/>
        </w:rPr>
        <w:t>e</w:t>
      </w:r>
      <w:r w:rsidRPr="00650ECC">
        <w:rPr>
          <w:rFonts w:ascii="Arial" w:hAnsi="Arial" w:cs="Arial"/>
          <w:spacing w:val="-3"/>
          <w:lang w:val="en-GB"/>
        </w:rPr>
        <w:t>n</w:t>
      </w:r>
      <w:r w:rsidRPr="00650ECC">
        <w:rPr>
          <w:rFonts w:ascii="Arial" w:hAnsi="Arial" w:cs="Arial"/>
          <w:lang w:val="en-GB"/>
        </w:rPr>
        <w:t>t</w:t>
      </w:r>
      <w:r w:rsidRPr="00650ECC">
        <w:rPr>
          <w:rFonts w:ascii="Arial" w:hAnsi="Arial" w:cs="Arial"/>
          <w:spacing w:val="2"/>
          <w:lang w:val="en-GB"/>
        </w:rPr>
        <w:t xml:space="preserve"> </w:t>
      </w:r>
      <w:r w:rsidRPr="00650ECC">
        <w:rPr>
          <w:rFonts w:ascii="Arial" w:hAnsi="Arial" w:cs="Arial"/>
          <w:spacing w:val="1"/>
          <w:lang w:val="en-GB"/>
        </w:rPr>
        <w:t>t</w:t>
      </w:r>
      <w:r w:rsidRPr="00650ECC">
        <w:rPr>
          <w:rFonts w:ascii="Arial" w:hAnsi="Arial" w:cs="Arial"/>
          <w:lang w:val="en-GB"/>
        </w:rPr>
        <w:t>o</w:t>
      </w:r>
      <w:r w:rsidRPr="00650ECC">
        <w:rPr>
          <w:rFonts w:ascii="Arial" w:hAnsi="Arial" w:cs="Arial"/>
          <w:spacing w:val="1"/>
          <w:lang w:val="en-GB"/>
        </w:rPr>
        <w:t xml:space="preserve"> </w:t>
      </w:r>
      <w:r w:rsidRPr="00650ECC">
        <w:rPr>
          <w:rFonts w:ascii="Arial" w:hAnsi="Arial" w:cs="Arial"/>
          <w:lang w:val="en-GB"/>
        </w:rPr>
        <w:t>sp</w:t>
      </w:r>
      <w:r w:rsidRPr="00650ECC">
        <w:rPr>
          <w:rFonts w:ascii="Arial" w:hAnsi="Arial" w:cs="Arial"/>
          <w:spacing w:val="-3"/>
          <w:lang w:val="en-GB"/>
        </w:rPr>
        <w:t>e</w:t>
      </w:r>
      <w:r w:rsidRPr="00650ECC">
        <w:rPr>
          <w:rFonts w:ascii="Arial" w:hAnsi="Arial" w:cs="Arial"/>
          <w:spacing w:val="-2"/>
          <w:lang w:val="en-GB"/>
        </w:rPr>
        <w:t>c</w:t>
      </w:r>
      <w:r w:rsidRPr="00650ECC">
        <w:rPr>
          <w:rFonts w:ascii="Arial" w:hAnsi="Arial" w:cs="Arial"/>
          <w:spacing w:val="-1"/>
          <w:lang w:val="en-GB"/>
        </w:rPr>
        <w:t>i</w:t>
      </w:r>
      <w:r w:rsidRPr="00650ECC">
        <w:rPr>
          <w:rFonts w:ascii="Arial" w:hAnsi="Arial" w:cs="Arial"/>
          <w:spacing w:val="3"/>
          <w:lang w:val="en-GB"/>
        </w:rPr>
        <w:t>f</w:t>
      </w:r>
      <w:r w:rsidRPr="00650ECC">
        <w:rPr>
          <w:rFonts w:ascii="Arial" w:hAnsi="Arial" w:cs="Arial"/>
          <w:lang w:val="en-GB"/>
        </w:rPr>
        <w:t>y</w:t>
      </w:r>
      <w:r w:rsidRPr="00650ECC">
        <w:rPr>
          <w:rFonts w:ascii="Arial" w:hAnsi="Arial" w:cs="Arial"/>
          <w:spacing w:val="-1"/>
          <w:lang w:val="en-GB"/>
        </w:rPr>
        <w:t xml:space="preserve"> </w:t>
      </w:r>
      <w:r w:rsidRPr="00650ECC">
        <w:rPr>
          <w:rFonts w:ascii="Arial" w:hAnsi="Arial" w:cs="Arial"/>
          <w:lang w:val="en-GB"/>
        </w:rPr>
        <w:t>co</w:t>
      </w:r>
      <w:r w:rsidRPr="00650ECC">
        <w:rPr>
          <w:rFonts w:ascii="Arial" w:hAnsi="Arial" w:cs="Arial"/>
          <w:spacing w:val="1"/>
          <w:lang w:val="en-GB"/>
        </w:rPr>
        <w:t>m</w:t>
      </w:r>
      <w:r w:rsidRPr="00650ECC">
        <w:rPr>
          <w:rFonts w:ascii="Arial" w:hAnsi="Arial" w:cs="Arial"/>
          <w:lang w:val="en-GB"/>
        </w:rPr>
        <w:t>p</w:t>
      </w:r>
      <w:r w:rsidRPr="00650ECC">
        <w:rPr>
          <w:rFonts w:ascii="Arial" w:hAnsi="Arial" w:cs="Arial"/>
          <w:spacing w:val="-1"/>
          <w:lang w:val="en-GB"/>
        </w:rPr>
        <w:t>l</w:t>
      </w:r>
      <w:r w:rsidRPr="00650ECC">
        <w:rPr>
          <w:rFonts w:ascii="Arial" w:hAnsi="Arial" w:cs="Arial"/>
          <w:lang w:val="en-GB"/>
        </w:rPr>
        <w:t>e</w:t>
      </w:r>
      <w:r w:rsidRPr="00650ECC">
        <w:rPr>
          <w:rFonts w:ascii="Arial" w:hAnsi="Arial" w:cs="Arial"/>
          <w:spacing w:val="1"/>
          <w:lang w:val="en-GB"/>
        </w:rPr>
        <w:t>t</w:t>
      </w:r>
      <w:r w:rsidRPr="00650ECC">
        <w:rPr>
          <w:rFonts w:ascii="Arial" w:hAnsi="Arial" w:cs="Arial"/>
          <w:lang w:val="en-GB"/>
        </w:rPr>
        <w:t>e</w:t>
      </w:r>
      <w:r w:rsidRPr="00650ECC">
        <w:rPr>
          <w:rFonts w:ascii="Arial" w:hAnsi="Arial" w:cs="Arial"/>
          <w:spacing w:val="-1"/>
          <w:lang w:val="en-GB"/>
        </w:rPr>
        <w:t>l</w:t>
      </w:r>
      <w:r w:rsidRPr="00650ECC">
        <w:rPr>
          <w:rFonts w:ascii="Arial" w:hAnsi="Arial" w:cs="Arial"/>
          <w:lang w:val="en-GB"/>
        </w:rPr>
        <w:t>y</w:t>
      </w:r>
      <w:r w:rsidRPr="00650ECC">
        <w:rPr>
          <w:rFonts w:ascii="Arial" w:hAnsi="Arial" w:cs="Arial"/>
          <w:spacing w:val="-1"/>
          <w:lang w:val="en-GB"/>
        </w:rPr>
        <w:t xml:space="preserve"> </w:t>
      </w:r>
      <w:r w:rsidRPr="00650ECC">
        <w:rPr>
          <w:rFonts w:ascii="Arial" w:hAnsi="Arial" w:cs="Arial"/>
          <w:lang w:val="en-GB"/>
        </w:rPr>
        <w:t>he</w:t>
      </w:r>
      <w:r w:rsidRPr="00650ECC">
        <w:rPr>
          <w:rFonts w:ascii="Arial" w:hAnsi="Arial" w:cs="Arial"/>
          <w:spacing w:val="1"/>
          <w:lang w:val="en-GB"/>
        </w:rPr>
        <w:t>r</w:t>
      </w:r>
      <w:r w:rsidRPr="00650ECC">
        <w:rPr>
          <w:rFonts w:ascii="Arial" w:hAnsi="Arial" w:cs="Arial"/>
          <w:lang w:val="en-GB"/>
        </w:rPr>
        <w:t>e</w:t>
      </w:r>
      <w:r w:rsidRPr="00650ECC">
        <w:rPr>
          <w:rFonts w:ascii="Arial" w:hAnsi="Arial" w:cs="Arial"/>
          <w:spacing w:val="-1"/>
          <w:lang w:val="en-GB"/>
        </w:rPr>
        <w:t>i</w:t>
      </w:r>
      <w:r w:rsidRPr="00650ECC">
        <w:rPr>
          <w:rFonts w:ascii="Arial" w:hAnsi="Arial" w:cs="Arial"/>
          <w:lang w:val="en-GB"/>
        </w:rPr>
        <w:t>n</w:t>
      </w:r>
      <w:r w:rsidRPr="00650ECC">
        <w:rPr>
          <w:rFonts w:ascii="Arial" w:hAnsi="Arial" w:cs="Arial"/>
          <w:spacing w:val="1"/>
          <w:lang w:val="en-GB"/>
        </w:rPr>
        <w:t xml:space="preserve"> </w:t>
      </w:r>
      <w:r w:rsidRPr="00650ECC">
        <w:rPr>
          <w:rFonts w:ascii="Arial" w:hAnsi="Arial" w:cs="Arial"/>
          <w:lang w:val="en-GB"/>
        </w:rPr>
        <w:t>a</w:t>
      </w:r>
      <w:r w:rsidRPr="00650ECC">
        <w:rPr>
          <w:rFonts w:ascii="Arial" w:hAnsi="Arial" w:cs="Arial"/>
          <w:spacing w:val="-1"/>
          <w:lang w:val="en-GB"/>
        </w:rPr>
        <w:t>l</w:t>
      </w:r>
      <w:r w:rsidRPr="00650ECC">
        <w:rPr>
          <w:rFonts w:ascii="Arial" w:hAnsi="Arial" w:cs="Arial"/>
          <w:lang w:val="en-GB"/>
        </w:rPr>
        <w:t xml:space="preserve">l </w:t>
      </w:r>
      <w:r w:rsidRPr="00650ECC">
        <w:rPr>
          <w:rFonts w:ascii="Arial" w:hAnsi="Arial" w:cs="Arial"/>
          <w:spacing w:val="3"/>
          <w:lang w:val="en-GB"/>
        </w:rPr>
        <w:t>t</w:t>
      </w:r>
      <w:r w:rsidRPr="00650ECC">
        <w:rPr>
          <w:rFonts w:ascii="Arial" w:hAnsi="Arial" w:cs="Arial"/>
          <w:lang w:val="en-GB"/>
        </w:rPr>
        <w:t>he</w:t>
      </w:r>
      <w:r w:rsidRPr="00650ECC">
        <w:rPr>
          <w:rFonts w:ascii="Arial" w:hAnsi="Arial" w:cs="Arial"/>
          <w:spacing w:val="1"/>
          <w:lang w:val="en-GB"/>
        </w:rPr>
        <w:t xml:space="preserve"> </w:t>
      </w:r>
      <w:r w:rsidRPr="00650ECC">
        <w:rPr>
          <w:rFonts w:ascii="Arial" w:hAnsi="Arial" w:cs="Arial"/>
          <w:lang w:val="en-GB"/>
        </w:rPr>
        <w:t>de</w:t>
      </w:r>
      <w:r w:rsidRPr="00650ECC">
        <w:rPr>
          <w:rFonts w:ascii="Arial" w:hAnsi="Arial" w:cs="Arial"/>
          <w:spacing w:val="1"/>
          <w:lang w:val="en-GB"/>
        </w:rPr>
        <w:t>t</w:t>
      </w:r>
      <w:r w:rsidRPr="00650ECC">
        <w:rPr>
          <w:rFonts w:ascii="Arial" w:hAnsi="Arial" w:cs="Arial"/>
          <w:lang w:val="en-GB"/>
        </w:rPr>
        <w:t>a</w:t>
      </w:r>
      <w:r w:rsidRPr="00650ECC">
        <w:rPr>
          <w:rFonts w:ascii="Arial" w:hAnsi="Arial" w:cs="Arial"/>
          <w:spacing w:val="-1"/>
          <w:lang w:val="en-GB"/>
        </w:rPr>
        <w:t>il</w:t>
      </w:r>
      <w:r w:rsidRPr="00650ECC">
        <w:rPr>
          <w:rFonts w:ascii="Arial" w:hAnsi="Arial" w:cs="Arial"/>
          <w:lang w:val="en-GB"/>
        </w:rPr>
        <w:t>s</w:t>
      </w:r>
      <w:r w:rsidRPr="00650ECC">
        <w:rPr>
          <w:rFonts w:ascii="Arial" w:hAnsi="Arial" w:cs="Arial"/>
          <w:spacing w:val="1"/>
          <w:lang w:val="en-GB"/>
        </w:rPr>
        <w:t xml:space="preserve"> </w:t>
      </w:r>
      <w:r w:rsidRPr="00650ECC">
        <w:rPr>
          <w:rFonts w:ascii="Arial" w:hAnsi="Arial" w:cs="Arial"/>
          <w:spacing w:val="3"/>
          <w:lang w:val="en-GB"/>
        </w:rPr>
        <w:t>o</w:t>
      </w:r>
      <w:r w:rsidRPr="00650ECC">
        <w:rPr>
          <w:rFonts w:ascii="Arial" w:hAnsi="Arial" w:cs="Arial"/>
          <w:lang w:val="en-GB"/>
        </w:rPr>
        <w:t>f</w:t>
      </w:r>
      <w:r w:rsidRPr="00650ECC">
        <w:rPr>
          <w:rFonts w:ascii="Arial" w:hAnsi="Arial" w:cs="Arial"/>
          <w:spacing w:val="3"/>
          <w:lang w:val="en-GB"/>
        </w:rPr>
        <w:t xml:space="preserve"> </w:t>
      </w:r>
      <w:r w:rsidRPr="00650ECC">
        <w:rPr>
          <w:rFonts w:ascii="Arial" w:hAnsi="Arial" w:cs="Arial"/>
          <w:spacing w:val="1"/>
          <w:lang w:val="en-GB"/>
        </w:rPr>
        <w:t>t</w:t>
      </w:r>
      <w:r w:rsidRPr="00650ECC">
        <w:rPr>
          <w:rFonts w:ascii="Arial" w:hAnsi="Arial" w:cs="Arial"/>
          <w:lang w:val="en-GB"/>
        </w:rPr>
        <w:t>he</w:t>
      </w:r>
      <w:r w:rsidRPr="00650ECC">
        <w:rPr>
          <w:rFonts w:ascii="Arial" w:hAnsi="Arial" w:cs="Arial"/>
          <w:spacing w:val="1"/>
          <w:lang w:val="en-GB"/>
        </w:rPr>
        <w:t xml:space="preserve"> </w:t>
      </w:r>
      <w:r w:rsidRPr="00650ECC">
        <w:rPr>
          <w:rFonts w:ascii="Arial" w:hAnsi="Arial" w:cs="Arial"/>
          <w:lang w:val="en-GB"/>
        </w:rPr>
        <w:t>des</w:t>
      </w:r>
      <w:r w:rsidRPr="00650ECC">
        <w:rPr>
          <w:rFonts w:ascii="Arial" w:hAnsi="Arial" w:cs="Arial"/>
          <w:spacing w:val="-1"/>
          <w:lang w:val="en-GB"/>
        </w:rPr>
        <w:t>i</w:t>
      </w:r>
      <w:r w:rsidRPr="00650ECC">
        <w:rPr>
          <w:rFonts w:ascii="Arial" w:hAnsi="Arial" w:cs="Arial"/>
          <w:spacing w:val="2"/>
          <w:lang w:val="en-GB"/>
        </w:rPr>
        <w:t>g</w:t>
      </w:r>
      <w:r w:rsidRPr="00650ECC">
        <w:rPr>
          <w:rFonts w:ascii="Arial" w:hAnsi="Arial" w:cs="Arial"/>
          <w:lang w:val="en-GB"/>
        </w:rPr>
        <w:t>n</w:t>
      </w:r>
      <w:r w:rsidRPr="00650ECC">
        <w:rPr>
          <w:rFonts w:ascii="Arial" w:hAnsi="Arial" w:cs="Arial"/>
          <w:spacing w:val="1"/>
          <w:lang w:val="en-GB"/>
        </w:rPr>
        <w:t xml:space="preserve"> </w:t>
      </w:r>
      <w:r w:rsidRPr="00650ECC">
        <w:rPr>
          <w:rFonts w:ascii="Arial" w:hAnsi="Arial" w:cs="Arial"/>
          <w:spacing w:val="-3"/>
          <w:lang w:val="en-GB"/>
        </w:rPr>
        <w:t>a</w:t>
      </w:r>
      <w:r w:rsidRPr="00650ECC">
        <w:rPr>
          <w:rFonts w:ascii="Arial" w:hAnsi="Arial" w:cs="Arial"/>
          <w:lang w:val="en-GB"/>
        </w:rPr>
        <w:t>nd</w:t>
      </w:r>
      <w:r w:rsidRPr="00650ECC">
        <w:rPr>
          <w:rFonts w:ascii="Arial" w:hAnsi="Arial" w:cs="Arial"/>
          <w:spacing w:val="1"/>
          <w:lang w:val="en-GB"/>
        </w:rPr>
        <w:t xml:space="preserve"> </w:t>
      </w:r>
      <w:r w:rsidRPr="00650ECC">
        <w:rPr>
          <w:rFonts w:ascii="Arial" w:hAnsi="Arial" w:cs="Arial"/>
          <w:lang w:val="en-GB"/>
        </w:rPr>
        <w:t>cons</w:t>
      </w:r>
      <w:r w:rsidRPr="00650ECC">
        <w:rPr>
          <w:rFonts w:ascii="Arial" w:hAnsi="Arial" w:cs="Arial"/>
          <w:spacing w:val="1"/>
          <w:lang w:val="en-GB"/>
        </w:rPr>
        <w:t>tr</w:t>
      </w:r>
      <w:r w:rsidRPr="00650ECC">
        <w:rPr>
          <w:rFonts w:ascii="Arial" w:hAnsi="Arial" w:cs="Arial"/>
          <w:lang w:val="en-GB"/>
        </w:rPr>
        <w:t>u</w:t>
      </w:r>
      <w:r w:rsidRPr="00650ECC">
        <w:rPr>
          <w:rFonts w:ascii="Arial" w:hAnsi="Arial" w:cs="Arial"/>
          <w:spacing w:val="-2"/>
          <w:lang w:val="en-GB"/>
        </w:rPr>
        <w:t>c</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lang w:val="en-GB"/>
        </w:rPr>
        <w:t xml:space="preserve">on </w:t>
      </w:r>
      <w:r w:rsidRPr="00650ECC">
        <w:rPr>
          <w:rFonts w:ascii="Arial" w:hAnsi="Arial" w:cs="Arial"/>
          <w:spacing w:val="-3"/>
          <w:lang w:val="en-GB"/>
        </w:rPr>
        <w:t>o</w:t>
      </w:r>
      <w:r w:rsidRPr="00650ECC">
        <w:rPr>
          <w:rFonts w:ascii="Arial" w:hAnsi="Arial" w:cs="Arial"/>
          <w:lang w:val="en-GB"/>
        </w:rPr>
        <w:t>f</w:t>
      </w:r>
      <w:r w:rsidRPr="00650ECC">
        <w:rPr>
          <w:rFonts w:ascii="Arial" w:hAnsi="Arial" w:cs="Arial"/>
          <w:spacing w:val="4"/>
          <w:lang w:val="en-GB"/>
        </w:rPr>
        <w:t xml:space="preserve"> </w:t>
      </w:r>
      <w:r w:rsidRPr="00650ECC">
        <w:rPr>
          <w:rFonts w:ascii="Arial" w:hAnsi="Arial" w:cs="Arial"/>
          <w:lang w:val="en-GB"/>
        </w:rPr>
        <w:t>e</w:t>
      </w:r>
      <w:r w:rsidRPr="00650ECC">
        <w:rPr>
          <w:rFonts w:ascii="Arial" w:hAnsi="Arial" w:cs="Arial"/>
          <w:spacing w:val="2"/>
          <w:lang w:val="en-GB"/>
        </w:rPr>
        <w:t>q</w:t>
      </w:r>
      <w:r w:rsidRPr="00650ECC">
        <w:rPr>
          <w:rFonts w:ascii="Arial" w:hAnsi="Arial" w:cs="Arial"/>
          <w:lang w:val="en-GB"/>
        </w:rPr>
        <w:t>u</w:t>
      </w:r>
      <w:r w:rsidRPr="00650ECC">
        <w:rPr>
          <w:rFonts w:ascii="Arial" w:hAnsi="Arial" w:cs="Arial"/>
          <w:spacing w:val="-1"/>
          <w:lang w:val="en-GB"/>
        </w:rPr>
        <w:t>i</w:t>
      </w:r>
      <w:r w:rsidRPr="00650ECC">
        <w:rPr>
          <w:rFonts w:ascii="Arial" w:hAnsi="Arial" w:cs="Arial"/>
          <w:spacing w:val="-3"/>
          <w:lang w:val="en-GB"/>
        </w:rPr>
        <w:t>p</w:t>
      </w:r>
      <w:r w:rsidRPr="00650ECC">
        <w:rPr>
          <w:rFonts w:ascii="Arial" w:hAnsi="Arial" w:cs="Arial"/>
          <w:spacing w:val="1"/>
          <w:lang w:val="en-GB"/>
        </w:rPr>
        <w:t>m</w:t>
      </w:r>
      <w:r w:rsidRPr="00650ECC">
        <w:rPr>
          <w:rFonts w:ascii="Arial" w:hAnsi="Arial" w:cs="Arial"/>
          <w:lang w:val="en-GB"/>
        </w:rPr>
        <w:t>en</w:t>
      </w:r>
      <w:r w:rsidRPr="00650ECC">
        <w:rPr>
          <w:rFonts w:ascii="Arial" w:hAnsi="Arial" w:cs="Arial"/>
          <w:spacing w:val="-1"/>
          <w:lang w:val="en-GB"/>
        </w:rPr>
        <w:t>t</w:t>
      </w:r>
      <w:r w:rsidRPr="00650ECC">
        <w:rPr>
          <w:rFonts w:ascii="Arial" w:hAnsi="Arial" w:cs="Arial"/>
          <w:lang w:val="en-GB"/>
        </w:rPr>
        <w:t>.</w:t>
      </w:r>
      <w:r w:rsidRPr="00650ECC">
        <w:rPr>
          <w:rFonts w:ascii="Arial" w:hAnsi="Arial" w:cs="Arial"/>
          <w:spacing w:val="2"/>
          <w:lang w:val="en-GB"/>
        </w:rPr>
        <w:t xml:space="preserve"> </w:t>
      </w:r>
      <w:r w:rsidRPr="00650ECC">
        <w:rPr>
          <w:rFonts w:ascii="Arial" w:hAnsi="Arial" w:cs="Arial"/>
          <w:spacing w:val="-1"/>
          <w:lang w:val="en-GB"/>
        </w:rPr>
        <w:t>H</w:t>
      </w:r>
      <w:r w:rsidRPr="00650ECC">
        <w:rPr>
          <w:rFonts w:ascii="Arial" w:hAnsi="Arial" w:cs="Arial"/>
          <w:lang w:val="en-GB"/>
        </w:rPr>
        <w:t>o</w:t>
      </w:r>
      <w:r w:rsidRPr="00650ECC">
        <w:rPr>
          <w:rFonts w:ascii="Arial" w:hAnsi="Arial" w:cs="Arial"/>
          <w:spacing w:val="-3"/>
          <w:lang w:val="en-GB"/>
        </w:rPr>
        <w:t>w</w:t>
      </w:r>
      <w:r w:rsidRPr="00650ECC">
        <w:rPr>
          <w:rFonts w:ascii="Arial" w:hAnsi="Arial" w:cs="Arial"/>
          <w:spacing w:val="2"/>
          <w:lang w:val="en-GB"/>
        </w:rPr>
        <w:t>e</w:t>
      </w:r>
      <w:r w:rsidRPr="00650ECC">
        <w:rPr>
          <w:rFonts w:ascii="Arial" w:hAnsi="Arial" w:cs="Arial"/>
          <w:spacing w:val="-2"/>
          <w:lang w:val="en-GB"/>
        </w:rPr>
        <w:t>v</w:t>
      </w:r>
      <w:r w:rsidRPr="00650ECC">
        <w:rPr>
          <w:rFonts w:ascii="Arial" w:hAnsi="Arial" w:cs="Arial"/>
          <w:lang w:val="en-GB"/>
        </w:rPr>
        <w:t>er,</w:t>
      </w:r>
      <w:r w:rsidRPr="00650ECC">
        <w:rPr>
          <w:rFonts w:ascii="Arial" w:hAnsi="Arial" w:cs="Arial"/>
          <w:spacing w:val="2"/>
          <w:lang w:val="en-GB"/>
        </w:rPr>
        <w:t xml:space="preserve"> </w:t>
      </w:r>
      <w:r w:rsidRPr="00650ECC">
        <w:rPr>
          <w:rFonts w:ascii="Arial" w:hAnsi="Arial" w:cs="Arial"/>
          <w:spacing w:val="1"/>
          <w:lang w:val="en-GB"/>
        </w:rPr>
        <w:t>t</w:t>
      </w:r>
      <w:r w:rsidRPr="00650ECC">
        <w:rPr>
          <w:rFonts w:ascii="Arial" w:hAnsi="Arial" w:cs="Arial"/>
          <w:lang w:val="en-GB"/>
        </w:rPr>
        <w:t>he</w:t>
      </w:r>
      <w:r w:rsidRPr="00650ECC">
        <w:rPr>
          <w:rFonts w:ascii="Arial" w:hAnsi="Arial" w:cs="Arial"/>
          <w:spacing w:val="1"/>
          <w:lang w:val="en-GB"/>
        </w:rPr>
        <w:t xml:space="preserve"> </w:t>
      </w:r>
      <w:r w:rsidRPr="00650ECC">
        <w:rPr>
          <w:rFonts w:ascii="Arial" w:hAnsi="Arial" w:cs="Arial"/>
          <w:lang w:val="en-GB"/>
        </w:rPr>
        <w:t>e</w:t>
      </w:r>
      <w:r w:rsidRPr="00650ECC">
        <w:rPr>
          <w:rFonts w:ascii="Arial" w:hAnsi="Arial" w:cs="Arial"/>
          <w:spacing w:val="2"/>
          <w:lang w:val="en-GB"/>
        </w:rPr>
        <w:t>q</w:t>
      </w:r>
      <w:r w:rsidRPr="00650ECC">
        <w:rPr>
          <w:rFonts w:ascii="Arial" w:hAnsi="Arial" w:cs="Arial"/>
          <w:lang w:val="en-GB"/>
        </w:rPr>
        <w:t>u</w:t>
      </w:r>
      <w:r w:rsidRPr="00650ECC">
        <w:rPr>
          <w:rFonts w:ascii="Arial" w:hAnsi="Arial" w:cs="Arial"/>
          <w:spacing w:val="-1"/>
          <w:lang w:val="en-GB"/>
        </w:rPr>
        <w:t>i</w:t>
      </w:r>
      <w:r w:rsidRPr="00650ECC">
        <w:rPr>
          <w:rFonts w:ascii="Arial" w:hAnsi="Arial" w:cs="Arial"/>
          <w:spacing w:val="-3"/>
          <w:lang w:val="en-GB"/>
        </w:rPr>
        <w:t>p</w:t>
      </w:r>
      <w:r w:rsidRPr="00650ECC">
        <w:rPr>
          <w:rFonts w:ascii="Arial" w:hAnsi="Arial" w:cs="Arial"/>
          <w:spacing w:val="1"/>
          <w:lang w:val="en-GB"/>
        </w:rPr>
        <w:t>m</w:t>
      </w:r>
      <w:r w:rsidRPr="00650ECC">
        <w:rPr>
          <w:rFonts w:ascii="Arial" w:hAnsi="Arial" w:cs="Arial"/>
          <w:lang w:val="en-GB"/>
        </w:rPr>
        <w:t>ent</w:t>
      </w:r>
      <w:r w:rsidRPr="00650ECC">
        <w:rPr>
          <w:rFonts w:ascii="Arial" w:hAnsi="Arial" w:cs="Arial"/>
          <w:spacing w:val="2"/>
          <w:lang w:val="en-GB"/>
        </w:rPr>
        <w:t xml:space="preserve"> </w:t>
      </w:r>
      <w:r w:rsidRPr="00650ECC">
        <w:rPr>
          <w:rFonts w:ascii="Arial" w:hAnsi="Arial" w:cs="Arial"/>
          <w:lang w:val="en-GB"/>
        </w:rPr>
        <w:t>sha</w:t>
      </w:r>
      <w:r w:rsidRPr="00650ECC">
        <w:rPr>
          <w:rFonts w:ascii="Arial" w:hAnsi="Arial" w:cs="Arial"/>
          <w:spacing w:val="-1"/>
          <w:lang w:val="en-GB"/>
        </w:rPr>
        <w:t>l</w:t>
      </w:r>
      <w:r w:rsidRPr="00650ECC">
        <w:rPr>
          <w:rFonts w:ascii="Arial" w:hAnsi="Arial" w:cs="Arial"/>
          <w:lang w:val="en-GB"/>
        </w:rPr>
        <w:t>l co</w:t>
      </w:r>
      <w:r w:rsidRPr="00650ECC">
        <w:rPr>
          <w:rFonts w:ascii="Arial" w:hAnsi="Arial" w:cs="Arial"/>
          <w:spacing w:val="-3"/>
          <w:lang w:val="en-GB"/>
        </w:rPr>
        <w:t>n</w:t>
      </w:r>
      <w:r w:rsidRPr="00650ECC">
        <w:rPr>
          <w:rFonts w:ascii="Arial" w:hAnsi="Arial" w:cs="Arial"/>
          <w:spacing w:val="1"/>
          <w:lang w:val="en-GB"/>
        </w:rPr>
        <w:t>f</w:t>
      </w:r>
      <w:r w:rsidRPr="00650ECC">
        <w:rPr>
          <w:rFonts w:ascii="Arial" w:hAnsi="Arial" w:cs="Arial"/>
          <w:lang w:val="en-GB"/>
        </w:rPr>
        <w:t>o</w:t>
      </w:r>
      <w:r w:rsidRPr="00650ECC">
        <w:rPr>
          <w:rFonts w:ascii="Arial" w:hAnsi="Arial" w:cs="Arial"/>
          <w:spacing w:val="-1"/>
          <w:lang w:val="en-GB"/>
        </w:rPr>
        <w:t>r</w:t>
      </w:r>
      <w:r w:rsidRPr="00650ECC">
        <w:rPr>
          <w:rFonts w:ascii="Arial" w:hAnsi="Arial" w:cs="Arial"/>
          <w:lang w:val="en-GB"/>
        </w:rPr>
        <w:t>m</w:t>
      </w:r>
      <w:r w:rsidRPr="00650ECC">
        <w:rPr>
          <w:rFonts w:ascii="Arial" w:hAnsi="Arial" w:cs="Arial"/>
          <w:spacing w:val="2"/>
          <w:lang w:val="en-GB"/>
        </w:rPr>
        <w:t xml:space="preserve"> </w:t>
      </w:r>
      <w:r w:rsidRPr="00650ECC">
        <w:rPr>
          <w:rFonts w:ascii="Arial" w:hAnsi="Arial" w:cs="Arial"/>
          <w:spacing w:val="-1"/>
          <w:lang w:val="en-GB"/>
        </w:rPr>
        <w:t>i</w:t>
      </w:r>
      <w:r w:rsidRPr="00650ECC">
        <w:rPr>
          <w:rFonts w:ascii="Arial" w:hAnsi="Arial" w:cs="Arial"/>
          <w:lang w:val="en-GB"/>
        </w:rPr>
        <w:t>n</w:t>
      </w:r>
      <w:r w:rsidRPr="00650ECC">
        <w:rPr>
          <w:rFonts w:ascii="Arial" w:hAnsi="Arial" w:cs="Arial"/>
          <w:spacing w:val="1"/>
          <w:lang w:val="en-GB"/>
        </w:rPr>
        <w:t xml:space="preserve"> </w:t>
      </w:r>
      <w:r w:rsidRPr="00650ECC">
        <w:rPr>
          <w:rFonts w:ascii="Arial" w:hAnsi="Arial" w:cs="Arial"/>
          <w:lang w:val="en-GB"/>
        </w:rPr>
        <w:t>a</w:t>
      </w:r>
      <w:r w:rsidRPr="00650ECC">
        <w:rPr>
          <w:rFonts w:ascii="Arial" w:hAnsi="Arial" w:cs="Arial"/>
          <w:spacing w:val="-1"/>
          <w:lang w:val="en-GB"/>
        </w:rPr>
        <w:t>l</w:t>
      </w:r>
      <w:r w:rsidRPr="00650ECC">
        <w:rPr>
          <w:rFonts w:ascii="Arial" w:hAnsi="Arial" w:cs="Arial"/>
          <w:lang w:val="en-GB"/>
        </w:rPr>
        <w:t xml:space="preserve">l </w:t>
      </w:r>
      <w:r w:rsidRPr="00650ECC">
        <w:rPr>
          <w:rFonts w:ascii="Arial" w:hAnsi="Arial" w:cs="Arial"/>
          <w:spacing w:val="1"/>
          <w:lang w:val="en-GB"/>
        </w:rPr>
        <w:t>r</w:t>
      </w:r>
      <w:r w:rsidRPr="00650ECC">
        <w:rPr>
          <w:rFonts w:ascii="Arial" w:hAnsi="Arial" w:cs="Arial"/>
          <w:lang w:val="en-GB"/>
        </w:rPr>
        <w:t>espec</w:t>
      </w:r>
      <w:r w:rsidRPr="00650ECC">
        <w:rPr>
          <w:rFonts w:ascii="Arial" w:hAnsi="Arial" w:cs="Arial"/>
          <w:spacing w:val="1"/>
          <w:lang w:val="en-GB"/>
        </w:rPr>
        <w:t>t</w:t>
      </w:r>
      <w:r w:rsidRPr="00650ECC">
        <w:rPr>
          <w:rFonts w:ascii="Arial" w:hAnsi="Arial" w:cs="Arial"/>
          <w:lang w:val="en-GB"/>
        </w:rPr>
        <w:t>s</w:t>
      </w:r>
      <w:r w:rsidRPr="00650ECC">
        <w:rPr>
          <w:rFonts w:ascii="Arial" w:hAnsi="Arial" w:cs="Arial"/>
          <w:spacing w:val="1"/>
          <w:lang w:val="en-GB"/>
        </w:rPr>
        <w:t xml:space="preserve"> t</w:t>
      </w:r>
      <w:r w:rsidRPr="00650ECC">
        <w:rPr>
          <w:rFonts w:ascii="Arial" w:hAnsi="Arial" w:cs="Arial"/>
          <w:lang w:val="en-GB"/>
        </w:rPr>
        <w:t>o</w:t>
      </w:r>
      <w:r w:rsidRPr="00650ECC">
        <w:rPr>
          <w:rFonts w:ascii="Arial" w:hAnsi="Arial" w:cs="Arial"/>
          <w:spacing w:val="1"/>
          <w:lang w:val="en-GB"/>
        </w:rPr>
        <w:t xml:space="preserve"> </w:t>
      </w:r>
      <w:r w:rsidRPr="00650ECC">
        <w:rPr>
          <w:rFonts w:ascii="Arial" w:hAnsi="Arial" w:cs="Arial"/>
          <w:lang w:val="en-GB"/>
        </w:rPr>
        <w:t>h</w:t>
      </w:r>
      <w:r w:rsidRPr="00650ECC">
        <w:rPr>
          <w:rFonts w:ascii="Arial" w:hAnsi="Arial" w:cs="Arial"/>
          <w:spacing w:val="-3"/>
          <w:lang w:val="en-GB"/>
        </w:rPr>
        <w:t>i</w:t>
      </w:r>
      <w:r w:rsidRPr="00650ECC">
        <w:rPr>
          <w:rFonts w:ascii="Arial" w:hAnsi="Arial" w:cs="Arial"/>
          <w:spacing w:val="2"/>
          <w:lang w:val="en-GB"/>
        </w:rPr>
        <w:t>g</w:t>
      </w:r>
      <w:r w:rsidRPr="00650ECC">
        <w:rPr>
          <w:rFonts w:ascii="Arial" w:hAnsi="Arial" w:cs="Arial"/>
          <w:lang w:val="en-GB"/>
        </w:rPr>
        <w:t>h</w:t>
      </w:r>
      <w:r w:rsidRPr="00650ECC">
        <w:rPr>
          <w:rFonts w:ascii="Arial" w:hAnsi="Arial" w:cs="Arial"/>
          <w:spacing w:val="1"/>
          <w:lang w:val="en-GB"/>
        </w:rPr>
        <w:t xml:space="preserve"> </w:t>
      </w:r>
      <w:r w:rsidRPr="00650ECC">
        <w:rPr>
          <w:rFonts w:ascii="Arial" w:hAnsi="Arial" w:cs="Arial"/>
          <w:spacing w:val="-2"/>
          <w:lang w:val="en-GB"/>
        </w:rPr>
        <w:t>s</w:t>
      </w:r>
      <w:r w:rsidRPr="00650ECC">
        <w:rPr>
          <w:rFonts w:ascii="Arial" w:hAnsi="Arial" w:cs="Arial"/>
          <w:spacing w:val="1"/>
          <w:lang w:val="en-GB"/>
        </w:rPr>
        <w:t>t</w:t>
      </w:r>
      <w:r w:rsidRPr="00650ECC">
        <w:rPr>
          <w:rFonts w:ascii="Arial" w:hAnsi="Arial" w:cs="Arial"/>
          <w:lang w:val="en-GB"/>
        </w:rPr>
        <w:t>anda</w:t>
      </w:r>
      <w:r w:rsidRPr="00650ECC">
        <w:rPr>
          <w:rFonts w:ascii="Arial" w:hAnsi="Arial" w:cs="Arial"/>
          <w:spacing w:val="1"/>
          <w:lang w:val="en-GB"/>
        </w:rPr>
        <w:t>r</w:t>
      </w:r>
      <w:r w:rsidRPr="00650ECC">
        <w:rPr>
          <w:rFonts w:ascii="Arial" w:hAnsi="Arial" w:cs="Arial"/>
          <w:lang w:val="en-GB"/>
        </w:rPr>
        <w:t>ds</w:t>
      </w:r>
      <w:r w:rsidRPr="00650ECC">
        <w:rPr>
          <w:rFonts w:ascii="Arial" w:hAnsi="Arial" w:cs="Arial"/>
          <w:spacing w:val="1"/>
          <w:lang w:val="en-GB"/>
        </w:rPr>
        <w:t xml:space="preserve"> </w:t>
      </w:r>
      <w:r w:rsidRPr="00650ECC">
        <w:rPr>
          <w:rFonts w:ascii="Arial" w:hAnsi="Arial" w:cs="Arial"/>
          <w:spacing w:val="-3"/>
          <w:lang w:val="en-GB"/>
        </w:rPr>
        <w:t>o</w:t>
      </w:r>
      <w:r w:rsidRPr="00650ECC">
        <w:rPr>
          <w:rFonts w:ascii="Arial" w:hAnsi="Arial" w:cs="Arial"/>
          <w:lang w:val="en-GB"/>
        </w:rPr>
        <w:t>f en</w:t>
      </w:r>
      <w:r w:rsidRPr="00650ECC">
        <w:rPr>
          <w:rFonts w:ascii="Arial" w:hAnsi="Arial" w:cs="Arial"/>
          <w:spacing w:val="2"/>
          <w:lang w:val="en-GB"/>
        </w:rPr>
        <w:t>g</w:t>
      </w:r>
      <w:r w:rsidRPr="00650ECC">
        <w:rPr>
          <w:rFonts w:ascii="Arial" w:hAnsi="Arial" w:cs="Arial"/>
          <w:spacing w:val="-1"/>
          <w:lang w:val="en-GB"/>
        </w:rPr>
        <w:t>i</w:t>
      </w:r>
      <w:r w:rsidRPr="00650ECC">
        <w:rPr>
          <w:rFonts w:ascii="Arial" w:hAnsi="Arial" w:cs="Arial"/>
          <w:lang w:val="en-GB"/>
        </w:rPr>
        <w:t>nee</w:t>
      </w:r>
      <w:r w:rsidRPr="00650ECC">
        <w:rPr>
          <w:rFonts w:ascii="Arial" w:hAnsi="Arial" w:cs="Arial"/>
          <w:spacing w:val="1"/>
          <w:lang w:val="en-GB"/>
        </w:rPr>
        <w:t>r</w:t>
      </w:r>
      <w:r w:rsidRPr="00650ECC">
        <w:rPr>
          <w:rFonts w:ascii="Arial" w:hAnsi="Arial" w:cs="Arial"/>
          <w:spacing w:val="-1"/>
          <w:lang w:val="en-GB"/>
        </w:rPr>
        <w:t>i</w:t>
      </w:r>
      <w:r w:rsidRPr="00650ECC">
        <w:rPr>
          <w:rFonts w:ascii="Arial" w:hAnsi="Arial" w:cs="Arial"/>
          <w:spacing w:val="-3"/>
          <w:lang w:val="en-GB"/>
        </w:rPr>
        <w:t>n</w:t>
      </w:r>
      <w:r w:rsidRPr="00650ECC">
        <w:rPr>
          <w:rFonts w:ascii="Arial" w:hAnsi="Arial" w:cs="Arial"/>
          <w:spacing w:val="2"/>
          <w:lang w:val="en-GB"/>
        </w:rPr>
        <w:t>g</w:t>
      </w:r>
      <w:r w:rsidRPr="00650ECC">
        <w:rPr>
          <w:rFonts w:ascii="Arial" w:hAnsi="Arial" w:cs="Arial"/>
          <w:lang w:val="en-GB"/>
        </w:rPr>
        <w:t>,</w:t>
      </w:r>
      <w:r w:rsidRPr="00650ECC">
        <w:rPr>
          <w:rFonts w:ascii="Arial" w:hAnsi="Arial" w:cs="Arial"/>
          <w:spacing w:val="2"/>
          <w:lang w:val="en-GB"/>
        </w:rPr>
        <w:t xml:space="preserve"> </w:t>
      </w:r>
      <w:r w:rsidRPr="00650ECC">
        <w:rPr>
          <w:rFonts w:ascii="Arial" w:hAnsi="Arial" w:cs="Arial"/>
          <w:lang w:val="en-GB"/>
        </w:rPr>
        <w:t>des</w:t>
      </w:r>
      <w:r w:rsidRPr="00650ECC">
        <w:rPr>
          <w:rFonts w:ascii="Arial" w:hAnsi="Arial" w:cs="Arial"/>
          <w:spacing w:val="-3"/>
          <w:lang w:val="en-GB"/>
        </w:rPr>
        <w:t>i</w:t>
      </w:r>
      <w:r w:rsidRPr="00650ECC">
        <w:rPr>
          <w:rFonts w:ascii="Arial" w:hAnsi="Arial" w:cs="Arial"/>
          <w:spacing w:val="2"/>
          <w:lang w:val="en-GB"/>
        </w:rPr>
        <w:t>g</w:t>
      </w:r>
      <w:r w:rsidRPr="00650ECC">
        <w:rPr>
          <w:rFonts w:ascii="Arial" w:hAnsi="Arial" w:cs="Arial"/>
          <w:lang w:val="en-GB"/>
        </w:rPr>
        <w:t>n</w:t>
      </w:r>
      <w:r w:rsidRPr="00650ECC">
        <w:rPr>
          <w:rFonts w:ascii="Arial" w:hAnsi="Arial" w:cs="Arial"/>
          <w:spacing w:val="3"/>
          <w:lang w:val="en-GB"/>
        </w:rPr>
        <w:t xml:space="preserve"> </w:t>
      </w:r>
      <w:r w:rsidRPr="00650ECC">
        <w:rPr>
          <w:rFonts w:ascii="Arial" w:hAnsi="Arial" w:cs="Arial"/>
          <w:lang w:val="en-GB"/>
        </w:rPr>
        <w:t xml:space="preserve">and </w:t>
      </w:r>
      <w:r w:rsidRPr="00650ECC">
        <w:rPr>
          <w:rFonts w:ascii="Arial" w:hAnsi="Arial" w:cs="Arial"/>
          <w:spacing w:val="-3"/>
          <w:lang w:val="en-GB"/>
        </w:rPr>
        <w:t>w</w:t>
      </w:r>
      <w:r w:rsidRPr="00650ECC">
        <w:rPr>
          <w:rFonts w:ascii="Arial" w:hAnsi="Arial" w:cs="Arial"/>
          <w:lang w:val="en-GB"/>
        </w:rPr>
        <w:t>o</w:t>
      </w:r>
      <w:r w:rsidRPr="00650ECC">
        <w:rPr>
          <w:rFonts w:ascii="Arial" w:hAnsi="Arial" w:cs="Arial"/>
          <w:spacing w:val="1"/>
          <w:lang w:val="en-GB"/>
        </w:rPr>
        <w:t>r</w:t>
      </w:r>
      <w:r w:rsidRPr="00650ECC">
        <w:rPr>
          <w:rFonts w:ascii="Arial" w:hAnsi="Arial" w:cs="Arial"/>
          <w:spacing w:val="2"/>
          <w:lang w:val="en-GB"/>
        </w:rPr>
        <w:t>k</w:t>
      </w:r>
      <w:r w:rsidRPr="00650ECC">
        <w:rPr>
          <w:rFonts w:ascii="Arial" w:hAnsi="Arial" w:cs="Arial"/>
          <w:spacing w:val="-1"/>
          <w:lang w:val="en-GB"/>
        </w:rPr>
        <w:t>m</w:t>
      </w:r>
      <w:r w:rsidRPr="00650ECC">
        <w:rPr>
          <w:rFonts w:ascii="Arial" w:hAnsi="Arial" w:cs="Arial"/>
          <w:lang w:val="en-GB"/>
        </w:rPr>
        <w:t>ansh</w:t>
      </w:r>
      <w:r w:rsidRPr="00650ECC">
        <w:rPr>
          <w:rFonts w:ascii="Arial" w:hAnsi="Arial" w:cs="Arial"/>
          <w:spacing w:val="-1"/>
          <w:lang w:val="en-GB"/>
        </w:rPr>
        <w:t>i</w:t>
      </w:r>
      <w:r w:rsidRPr="00650ECC">
        <w:rPr>
          <w:rFonts w:ascii="Arial" w:hAnsi="Arial" w:cs="Arial"/>
          <w:lang w:val="en-GB"/>
        </w:rPr>
        <w:t>p</w:t>
      </w:r>
      <w:r w:rsidRPr="00650ECC">
        <w:rPr>
          <w:rFonts w:ascii="Arial" w:hAnsi="Arial" w:cs="Arial"/>
          <w:spacing w:val="3"/>
          <w:lang w:val="en-GB"/>
        </w:rPr>
        <w:t xml:space="preserve"> </w:t>
      </w:r>
      <w:r w:rsidRPr="00650ECC">
        <w:rPr>
          <w:rFonts w:ascii="Arial" w:hAnsi="Arial" w:cs="Arial"/>
          <w:lang w:val="en-GB"/>
        </w:rPr>
        <w:t>and</w:t>
      </w:r>
      <w:r w:rsidRPr="00650ECC">
        <w:rPr>
          <w:rFonts w:ascii="Arial" w:hAnsi="Arial" w:cs="Arial"/>
          <w:spacing w:val="3"/>
          <w:lang w:val="en-GB"/>
        </w:rPr>
        <w:t xml:space="preserve"> </w:t>
      </w:r>
      <w:r w:rsidRPr="00650ECC">
        <w:rPr>
          <w:rFonts w:ascii="Arial" w:hAnsi="Arial" w:cs="Arial"/>
          <w:lang w:val="en-GB"/>
        </w:rPr>
        <w:t>sha</w:t>
      </w:r>
      <w:r w:rsidRPr="00650ECC">
        <w:rPr>
          <w:rFonts w:ascii="Arial" w:hAnsi="Arial" w:cs="Arial"/>
          <w:spacing w:val="-1"/>
          <w:lang w:val="en-GB"/>
        </w:rPr>
        <w:t>l</w:t>
      </w:r>
      <w:r w:rsidRPr="00650ECC">
        <w:rPr>
          <w:rFonts w:ascii="Arial" w:hAnsi="Arial" w:cs="Arial"/>
          <w:lang w:val="en-GB"/>
        </w:rPr>
        <w:t>l be</w:t>
      </w:r>
      <w:r w:rsidRPr="00650ECC">
        <w:rPr>
          <w:rFonts w:ascii="Arial" w:hAnsi="Arial" w:cs="Arial"/>
          <w:spacing w:val="3"/>
          <w:lang w:val="en-GB"/>
        </w:rPr>
        <w:t xml:space="preserve"> </w:t>
      </w:r>
      <w:r w:rsidRPr="00650ECC">
        <w:rPr>
          <w:rFonts w:ascii="Arial" w:hAnsi="Arial" w:cs="Arial"/>
          <w:lang w:val="en-GB"/>
        </w:rPr>
        <w:t>capab</w:t>
      </w:r>
      <w:r w:rsidRPr="00650ECC">
        <w:rPr>
          <w:rFonts w:ascii="Arial" w:hAnsi="Arial" w:cs="Arial"/>
          <w:spacing w:val="-1"/>
          <w:lang w:val="en-GB"/>
        </w:rPr>
        <w:t>l</w:t>
      </w:r>
      <w:r w:rsidRPr="00650ECC">
        <w:rPr>
          <w:rFonts w:ascii="Arial" w:hAnsi="Arial" w:cs="Arial"/>
          <w:lang w:val="en-GB"/>
        </w:rPr>
        <w:t>e</w:t>
      </w:r>
      <w:r w:rsidRPr="00650ECC">
        <w:rPr>
          <w:rFonts w:ascii="Arial" w:hAnsi="Arial" w:cs="Arial"/>
          <w:spacing w:val="3"/>
          <w:lang w:val="en-GB"/>
        </w:rPr>
        <w:t xml:space="preserve"> </w:t>
      </w:r>
      <w:r w:rsidRPr="00650ECC">
        <w:rPr>
          <w:rFonts w:ascii="Arial" w:hAnsi="Arial" w:cs="Arial"/>
          <w:spacing w:val="-3"/>
          <w:lang w:val="en-GB"/>
        </w:rPr>
        <w:t>o</w:t>
      </w:r>
      <w:r w:rsidRPr="00650ECC">
        <w:rPr>
          <w:rFonts w:ascii="Arial" w:hAnsi="Arial" w:cs="Arial"/>
          <w:lang w:val="en-GB"/>
        </w:rPr>
        <w:t>f</w:t>
      </w:r>
      <w:r w:rsidRPr="00650ECC">
        <w:rPr>
          <w:rFonts w:ascii="Arial" w:hAnsi="Arial" w:cs="Arial"/>
          <w:spacing w:val="4"/>
          <w:lang w:val="en-GB"/>
        </w:rPr>
        <w:t xml:space="preserve"> </w:t>
      </w:r>
      <w:r w:rsidRPr="00650ECC">
        <w:rPr>
          <w:rFonts w:ascii="Arial" w:hAnsi="Arial" w:cs="Arial"/>
          <w:lang w:val="en-GB"/>
        </w:rPr>
        <w:t>p</w:t>
      </w:r>
      <w:r w:rsidRPr="00650ECC">
        <w:rPr>
          <w:rFonts w:ascii="Arial" w:hAnsi="Arial" w:cs="Arial"/>
          <w:spacing w:val="-3"/>
          <w:lang w:val="en-GB"/>
        </w:rPr>
        <w:t>e</w:t>
      </w:r>
      <w:r w:rsidRPr="00650ECC">
        <w:rPr>
          <w:rFonts w:ascii="Arial" w:hAnsi="Arial" w:cs="Arial"/>
          <w:spacing w:val="-1"/>
          <w:lang w:val="en-GB"/>
        </w:rPr>
        <w:t>r</w:t>
      </w:r>
      <w:r w:rsidRPr="00650ECC">
        <w:rPr>
          <w:rFonts w:ascii="Arial" w:hAnsi="Arial" w:cs="Arial"/>
          <w:spacing w:val="3"/>
          <w:lang w:val="en-GB"/>
        </w:rPr>
        <w:t>f</w:t>
      </w:r>
      <w:r w:rsidRPr="00650ECC">
        <w:rPr>
          <w:rFonts w:ascii="Arial" w:hAnsi="Arial" w:cs="Arial"/>
          <w:spacing w:val="-3"/>
          <w:lang w:val="en-GB"/>
        </w:rPr>
        <w:t>o</w:t>
      </w:r>
      <w:r w:rsidRPr="00650ECC">
        <w:rPr>
          <w:rFonts w:ascii="Arial" w:hAnsi="Arial" w:cs="Arial"/>
          <w:spacing w:val="1"/>
          <w:lang w:val="en-GB"/>
        </w:rPr>
        <w:t>rm</w:t>
      </w:r>
      <w:r w:rsidRPr="00650ECC">
        <w:rPr>
          <w:rFonts w:ascii="Arial" w:hAnsi="Arial" w:cs="Arial"/>
          <w:spacing w:val="-3"/>
          <w:lang w:val="en-GB"/>
        </w:rPr>
        <w:t>i</w:t>
      </w:r>
      <w:r w:rsidRPr="00650ECC">
        <w:rPr>
          <w:rFonts w:ascii="Arial" w:hAnsi="Arial" w:cs="Arial"/>
          <w:lang w:val="en-GB"/>
        </w:rPr>
        <w:t>ng</w:t>
      </w:r>
      <w:r w:rsidRPr="00650ECC">
        <w:rPr>
          <w:rFonts w:ascii="Arial" w:hAnsi="Arial" w:cs="Arial"/>
          <w:spacing w:val="5"/>
          <w:lang w:val="en-GB"/>
        </w:rPr>
        <w:t xml:space="preserve"> </w:t>
      </w:r>
      <w:r w:rsidRPr="00650ECC">
        <w:rPr>
          <w:rFonts w:ascii="Arial" w:hAnsi="Arial" w:cs="Arial"/>
          <w:spacing w:val="-1"/>
          <w:lang w:val="en-GB"/>
        </w:rPr>
        <w:t>i</w:t>
      </w:r>
      <w:r w:rsidRPr="00650ECC">
        <w:rPr>
          <w:rFonts w:ascii="Arial" w:hAnsi="Arial" w:cs="Arial"/>
          <w:lang w:val="en-GB"/>
        </w:rPr>
        <w:t>n con</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lang w:val="en-GB"/>
        </w:rPr>
        <w:t>nuous co</w:t>
      </w:r>
      <w:r w:rsidRPr="00650ECC">
        <w:rPr>
          <w:rFonts w:ascii="Arial" w:hAnsi="Arial" w:cs="Arial"/>
          <w:spacing w:val="1"/>
          <w:lang w:val="en-GB"/>
        </w:rPr>
        <w:t>mm</w:t>
      </w:r>
      <w:r w:rsidRPr="00650ECC">
        <w:rPr>
          <w:rFonts w:ascii="Arial" w:hAnsi="Arial" w:cs="Arial"/>
          <w:spacing w:val="-3"/>
          <w:lang w:val="en-GB"/>
        </w:rPr>
        <w:t>e</w:t>
      </w:r>
      <w:r w:rsidRPr="00650ECC">
        <w:rPr>
          <w:rFonts w:ascii="Arial" w:hAnsi="Arial" w:cs="Arial"/>
          <w:spacing w:val="1"/>
          <w:lang w:val="en-GB"/>
        </w:rPr>
        <w:t>r</w:t>
      </w:r>
      <w:r w:rsidRPr="00650ECC">
        <w:rPr>
          <w:rFonts w:ascii="Arial" w:hAnsi="Arial" w:cs="Arial"/>
          <w:lang w:val="en-GB"/>
        </w:rPr>
        <w:t>c</w:t>
      </w:r>
      <w:r w:rsidRPr="00650ECC">
        <w:rPr>
          <w:rFonts w:ascii="Arial" w:hAnsi="Arial" w:cs="Arial"/>
          <w:spacing w:val="-1"/>
          <w:lang w:val="en-GB"/>
        </w:rPr>
        <w:t>i</w:t>
      </w:r>
      <w:r w:rsidRPr="00650ECC">
        <w:rPr>
          <w:rFonts w:ascii="Arial" w:hAnsi="Arial" w:cs="Arial"/>
          <w:lang w:val="en-GB"/>
        </w:rPr>
        <w:t>al</w:t>
      </w:r>
      <w:r w:rsidRPr="00650ECC">
        <w:rPr>
          <w:rFonts w:ascii="Arial" w:hAnsi="Arial" w:cs="Arial"/>
          <w:spacing w:val="2"/>
          <w:lang w:val="en-GB"/>
        </w:rPr>
        <w:t xml:space="preserve"> </w:t>
      </w:r>
      <w:r w:rsidRPr="00650ECC">
        <w:rPr>
          <w:rFonts w:ascii="Arial" w:hAnsi="Arial" w:cs="Arial"/>
          <w:lang w:val="en-GB"/>
        </w:rPr>
        <w:t>ope</w:t>
      </w:r>
      <w:r w:rsidRPr="00650ECC">
        <w:rPr>
          <w:rFonts w:ascii="Arial" w:hAnsi="Arial" w:cs="Arial"/>
          <w:spacing w:val="1"/>
          <w:lang w:val="en-GB"/>
        </w:rPr>
        <w:t>r</w:t>
      </w:r>
      <w:r w:rsidRPr="00650ECC">
        <w:rPr>
          <w:rFonts w:ascii="Arial" w:hAnsi="Arial" w:cs="Arial"/>
          <w:spacing w:val="-3"/>
          <w:lang w:val="en-GB"/>
        </w:rPr>
        <w:t>a</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lang w:val="en-GB"/>
        </w:rPr>
        <w:t>on,</w:t>
      </w:r>
      <w:r w:rsidRPr="00650ECC">
        <w:rPr>
          <w:rFonts w:ascii="Arial" w:hAnsi="Arial" w:cs="Arial"/>
          <w:spacing w:val="3"/>
          <w:lang w:val="en-GB"/>
        </w:rPr>
        <w:t xml:space="preserve"> </w:t>
      </w:r>
      <w:r w:rsidRPr="00650ECC">
        <w:rPr>
          <w:rFonts w:ascii="Arial" w:hAnsi="Arial" w:cs="Arial"/>
          <w:spacing w:val="-3"/>
          <w:lang w:val="en-GB"/>
        </w:rPr>
        <w:t>i</w:t>
      </w:r>
      <w:r w:rsidRPr="00650ECC">
        <w:rPr>
          <w:rFonts w:ascii="Arial" w:hAnsi="Arial" w:cs="Arial"/>
          <w:lang w:val="en-GB"/>
        </w:rPr>
        <w:t>n</w:t>
      </w:r>
      <w:r w:rsidRPr="00650ECC">
        <w:rPr>
          <w:rFonts w:ascii="Arial" w:hAnsi="Arial" w:cs="Arial"/>
          <w:spacing w:val="2"/>
          <w:lang w:val="en-GB"/>
        </w:rPr>
        <w:t xml:space="preserve"> </w:t>
      </w:r>
      <w:r w:rsidRPr="00650ECC">
        <w:rPr>
          <w:rFonts w:ascii="Arial" w:hAnsi="Arial" w:cs="Arial"/>
          <w:lang w:val="en-GB"/>
        </w:rPr>
        <w:t>a</w:t>
      </w:r>
      <w:r w:rsidRPr="00650ECC">
        <w:rPr>
          <w:rFonts w:ascii="Arial" w:hAnsi="Arial" w:cs="Arial"/>
          <w:spacing w:val="2"/>
          <w:lang w:val="en-GB"/>
        </w:rPr>
        <w:t xml:space="preserve"> </w:t>
      </w:r>
      <w:r w:rsidRPr="00650ECC">
        <w:rPr>
          <w:rFonts w:ascii="Arial" w:hAnsi="Arial" w:cs="Arial"/>
          <w:spacing w:val="1"/>
          <w:lang w:val="en-GB"/>
        </w:rPr>
        <w:t>m</w:t>
      </w:r>
      <w:r w:rsidRPr="00650ECC">
        <w:rPr>
          <w:rFonts w:ascii="Arial" w:hAnsi="Arial" w:cs="Arial"/>
          <w:lang w:val="en-GB"/>
        </w:rPr>
        <w:t>ann</w:t>
      </w:r>
      <w:r w:rsidRPr="00650ECC">
        <w:rPr>
          <w:rFonts w:ascii="Arial" w:hAnsi="Arial" w:cs="Arial"/>
          <w:spacing w:val="-3"/>
          <w:lang w:val="en-GB"/>
        </w:rPr>
        <w:t>e</w:t>
      </w:r>
      <w:r w:rsidRPr="00650ECC">
        <w:rPr>
          <w:rFonts w:ascii="Arial" w:hAnsi="Arial" w:cs="Arial"/>
          <w:lang w:val="en-GB"/>
        </w:rPr>
        <w:t>r</w:t>
      </w:r>
      <w:r w:rsidRPr="00650ECC">
        <w:rPr>
          <w:rFonts w:ascii="Arial" w:hAnsi="Arial" w:cs="Arial"/>
          <w:spacing w:val="3"/>
          <w:lang w:val="en-GB"/>
        </w:rPr>
        <w:t xml:space="preserve"> </w:t>
      </w:r>
      <w:r w:rsidRPr="00650ECC">
        <w:rPr>
          <w:rFonts w:ascii="Arial" w:hAnsi="Arial" w:cs="Arial"/>
          <w:lang w:val="en-GB"/>
        </w:rPr>
        <w:t>acce</w:t>
      </w:r>
      <w:r w:rsidRPr="00650ECC">
        <w:rPr>
          <w:rFonts w:ascii="Arial" w:hAnsi="Arial" w:cs="Arial"/>
          <w:spacing w:val="-3"/>
          <w:lang w:val="en-GB"/>
        </w:rPr>
        <w:t>p</w:t>
      </w:r>
      <w:r w:rsidRPr="00650ECC">
        <w:rPr>
          <w:rFonts w:ascii="Arial" w:hAnsi="Arial" w:cs="Arial"/>
          <w:spacing w:val="1"/>
          <w:lang w:val="en-GB"/>
        </w:rPr>
        <w:t>t</w:t>
      </w:r>
      <w:r w:rsidRPr="00650ECC">
        <w:rPr>
          <w:rFonts w:ascii="Arial" w:hAnsi="Arial" w:cs="Arial"/>
          <w:lang w:val="en-GB"/>
        </w:rPr>
        <w:t>ab</w:t>
      </w:r>
      <w:r w:rsidRPr="00650ECC">
        <w:rPr>
          <w:rFonts w:ascii="Arial" w:hAnsi="Arial" w:cs="Arial"/>
          <w:spacing w:val="-1"/>
          <w:lang w:val="en-GB"/>
        </w:rPr>
        <w:t>l</w:t>
      </w:r>
      <w:r w:rsidRPr="00650ECC">
        <w:rPr>
          <w:rFonts w:ascii="Arial" w:hAnsi="Arial" w:cs="Arial"/>
          <w:lang w:val="en-GB"/>
        </w:rPr>
        <w:t>e</w:t>
      </w:r>
      <w:r w:rsidRPr="00650ECC">
        <w:rPr>
          <w:rFonts w:ascii="Arial" w:hAnsi="Arial" w:cs="Arial"/>
          <w:spacing w:val="2"/>
          <w:lang w:val="en-GB"/>
        </w:rPr>
        <w:t xml:space="preserve"> </w:t>
      </w:r>
      <w:r w:rsidRPr="00650ECC">
        <w:rPr>
          <w:rFonts w:ascii="Arial" w:hAnsi="Arial" w:cs="Arial"/>
          <w:spacing w:val="1"/>
          <w:lang w:val="en-GB"/>
        </w:rPr>
        <w:t>t</w:t>
      </w:r>
      <w:r w:rsidRPr="00650ECC">
        <w:rPr>
          <w:rFonts w:ascii="Arial" w:hAnsi="Arial" w:cs="Arial"/>
          <w:lang w:val="en-GB"/>
        </w:rPr>
        <w:t>o</w:t>
      </w:r>
      <w:r w:rsidRPr="00650ECC">
        <w:rPr>
          <w:rFonts w:ascii="Arial" w:hAnsi="Arial" w:cs="Arial"/>
          <w:spacing w:val="2"/>
          <w:lang w:val="en-GB"/>
        </w:rPr>
        <w:t xml:space="preserve"> </w:t>
      </w:r>
      <w:r w:rsidRPr="00650ECC">
        <w:rPr>
          <w:rFonts w:ascii="Arial" w:hAnsi="Arial" w:cs="Arial"/>
          <w:spacing w:val="1"/>
          <w:lang w:val="en-GB"/>
        </w:rPr>
        <w:t>t</w:t>
      </w:r>
      <w:r w:rsidRPr="00650ECC">
        <w:rPr>
          <w:rFonts w:ascii="Arial" w:hAnsi="Arial" w:cs="Arial"/>
          <w:lang w:val="en-GB"/>
        </w:rPr>
        <w:t>he pu</w:t>
      </w:r>
      <w:r w:rsidRPr="00650ECC">
        <w:rPr>
          <w:rFonts w:ascii="Arial" w:hAnsi="Arial" w:cs="Arial"/>
          <w:spacing w:val="1"/>
          <w:lang w:val="en-GB"/>
        </w:rPr>
        <w:t>r</w:t>
      </w:r>
      <w:r w:rsidRPr="00650ECC">
        <w:rPr>
          <w:rFonts w:ascii="Arial" w:hAnsi="Arial" w:cs="Arial"/>
          <w:lang w:val="en-GB"/>
        </w:rPr>
        <w:t>chas</w:t>
      </w:r>
      <w:r w:rsidRPr="00650ECC">
        <w:rPr>
          <w:rFonts w:ascii="Arial" w:hAnsi="Arial" w:cs="Arial"/>
          <w:spacing w:val="-3"/>
          <w:lang w:val="en-GB"/>
        </w:rPr>
        <w:t>e</w:t>
      </w:r>
      <w:r w:rsidRPr="00650ECC">
        <w:rPr>
          <w:rFonts w:ascii="Arial" w:hAnsi="Arial" w:cs="Arial"/>
          <w:spacing w:val="1"/>
          <w:lang w:val="en-GB"/>
        </w:rPr>
        <w:t>r</w:t>
      </w:r>
      <w:r w:rsidRPr="00650ECC">
        <w:rPr>
          <w:rFonts w:ascii="Arial" w:hAnsi="Arial" w:cs="Arial"/>
          <w:lang w:val="en-GB"/>
        </w:rPr>
        <w:t>,</w:t>
      </w:r>
      <w:r w:rsidRPr="00650ECC">
        <w:rPr>
          <w:rFonts w:ascii="Arial" w:hAnsi="Arial" w:cs="Arial"/>
          <w:spacing w:val="1"/>
          <w:lang w:val="en-GB"/>
        </w:rPr>
        <w:t xml:space="preserve"> </w:t>
      </w:r>
      <w:r w:rsidRPr="00650ECC">
        <w:rPr>
          <w:rFonts w:ascii="Arial" w:hAnsi="Arial" w:cs="Arial"/>
          <w:spacing w:val="-3"/>
          <w:lang w:val="en-GB"/>
        </w:rPr>
        <w:t>w</w:t>
      </w:r>
      <w:r w:rsidRPr="00650ECC">
        <w:rPr>
          <w:rFonts w:ascii="Arial" w:hAnsi="Arial" w:cs="Arial"/>
          <w:lang w:val="en-GB"/>
        </w:rPr>
        <w:t>ho</w:t>
      </w:r>
      <w:r w:rsidRPr="00650ECC">
        <w:rPr>
          <w:rFonts w:ascii="Arial" w:hAnsi="Arial" w:cs="Arial"/>
          <w:spacing w:val="4"/>
          <w:lang w:val="en-GB"/>
        </w:rPr>
        <w:t xml:space="preserve"> </w:t>
      </w:r>
      <w:r w:rsidRPr="00650ECC">
        <w:rPr>
          <w:rFonts w:ascii="Arial" w:hAnsi="Arial" w:cs="Arial"/>
          <w:spacing w:val="-3"/>
          <w:lang w:val="en-GB"/>
        </w:rPr>
        <w:t>w</w:t>
      </w:r>
      <w:r w:rsidRPr="00650ECC">
        <w:rPr>
          <w:rFonts w:ascii="Arial" w:hAnsi="Arial" w:cs="Arial"/>
          <w:spacing w:val="1"/>
          <w:lang w:val="en-GB"/>
        </w:rPr>
        <w:t>i</w:t>
      </w:r>
      <w:r w:rsidRPr="00650ECC">
        <w:rPr>
          <w:rFonts w:ascii="Arial" w:hAnsi="Arial" w:cs="Arial"/>
          <w:spacing w:val="-1"/>
          <w:lang w:val="en-GB"/>
        </w:rPr>
        <w:t>l</w:t>
      </w:r>
      <w:r w:rsidRPr="00650ECC">
        <w:rPr>
          <w:rFonts w:ascii="Arial" w:hAnsi="Arial" w:cs="Arial"/>
          <w:lang w:val="en-GB"/>
        </w:rPr>
        <w:t>l</w:t>
      </w:r>
      <w:r w:rsidRPr="00650ECC">
        <w:rPr>
          <w:rFonts w:ascii="Arial" w:hAnsi="Arial" w:cs="Arial"/>
          <w:spacing w:val="2"/>
          <w:lang w:val="en-GB"/>
        </w:rPr>
        <w:t xml:space="preserve"> </w:t>
      </w:r>
      <w:r w:rsidRPr="00650ECC">
        <w:rPr>
          <w:rFonts w:ascii="Arial" w:hAnsi="Arial" w:cs="Arial"/>
          <w:spacing w:val="-1"/>
          <w:lang w:val="en-GB"/>
        </w:rPr>
        <w:t>i</w:t>
      </w:r>
      <w:r w:rsidRPr="00650ECC">
        <w:rPr>
          <w:rFonts w:ascii="Arial" w:hAnsi="Arial" w:cs="Arial"/>
          <w:lang w:val="en-GB"/>
        </w:rPr>
        <w:t>n</w:t>
      </w:r>
      <w:r w:rsidRPr="00650ECC">
        <w:rPr>
          <w:rFonts w:ascii="Arial" w:hAnsi="Arial" w:cs="Arial"/>
          <w:spacing w:val="1"/>
          <w:lang w:val="en-GB"/>
        </w:rPr>
        <w:t>t</w:t>
      </w:r>
      <w:r w:rsidRPr="00650ECC">
        <w:rPr>
          <w:rFonts w:ascii="Arial" w:hAnsi="Arial" w:cs="Arial"/>
          <w:lang w:val="en-GB"/>
        </w:rPr>
        <w:t>e</w:t>
      </w:r>
      <w:r w:rsidRPr="00650ECC">
        <w:rPr>
          <w:rFonts w:ascii="Arial" w:hAnsi="Arial" w:cs="Arial"/>
          <w:spacing w:val="1"/>
          <w:lang w:val="en-GB"/>
        </w:rPr>
        <w:t>r</w:t>
      </w:r>
      <w:r w:rsidRPr="00650ECC">
        <w:rPr>
          <w:rFonts w:ascii="Arial" w:hAnsi="Arial" w:cs="Arial"/>
          <w:lang w:val="en-GB"/>
        </w:rPr>
        <w:t>p</w:t>
      </w:r>
      <w:r w:rsidRPr="00650ECC">
        <w:rPr>
          <w:rFonts w:ascii="Arial" w:hAnsi="Arial" w:cs="Arial"/>
          <w:spacing w:val="1"/>
          <w:lang w:val="en-GB"/>
        </w:rPr>
        <w:t>r</w:t>
      </w:r>
      <w:r w:rsidRPr="00650ECC">
        <w:rPr>
          <w:rFonts w:ascii="Arial" w:hAnsi="Arial" w:cs="Arial"/>
          <w:lang w:val="en-GB"/>
        </w:rPr>
        <w:t>et</w:t>
      </w:r>
      <w:r w:rsidRPr="00650ECC">
        <w:rPr>
          <w:rFonts w:ascii="Arial" w:hAnsi="Arial" w:cs="Arial"/>
          <w:spacing w:val="3"/>
          <w:lang w:val="en-GB"/>
        </w:rPr>
        <w:t xml:space="preserve"> t</w:t>
      </w:r>
      <w:r w:rsidRPr="00650ECC">
        <w:rPr>
          <w:rFonts w:ascii="Arial" w:hAnsi="Arial" w:cs="Arial"/>
          <w:spacing w:val="-3"/>
          <w:lang w:val="en-GB"/>
        </w:rPr>
        <w:t>h</w:t>
      </w:r>
      <w:r w:rsidRPr="00650ECC">
        <w:rPr>
          <w:rFonts w:ascii="Arial" w:hAnsi="Arial" w:cs="Arial"/>
          <w:lang w:val="en-GB"/>
        </w:rPr>
        <w:t xml:space="preserve">e </w:t>
      </w:r>
      <w:r w:rsidRPr="00650ECC">
        <w:rPr>
          <w:rFonts w:ascii="Arial" w:hAnsi="Arial" w:cs="Arial"/>
          <w:spacing w:val="1"/>
          <w:lang w:val="en-GB"/>
        </w:rPr>
        <w:t>m</w:t>
      </w:r>
      <w:r w:rsidRPr="00650ECC">
        <w:rPr>
          <w:rFonts w:ascii="Arial" w:hAnsi="Arial" w:cs="Arial"/>
          <w:lang w:val="en-GB"/>
        </w:rPr>
        <w:t>ean</w:t>
      </w:r>
      <w:r w:rsidRPr="00650ECC">
        <w:rPr>
          <w:rFonts w:ascii="Arial" w:hAnsi="Arial" w:cs="Arial"/>
          <w:spacing w:val="-1"/>
          <w:lang w:val="en-GB"/>
        </w:rPr>
        <w:t>i</w:t>
      </w:r>
      <w:r w:rsidRPr="00650ECC">
        <w:rPr>
          <w:rFonts w:ascii="Arial" w:hAnsi="Arial" w:cs="Arial"/>
          <w:lang w:val="en-GB"/>
        </w:rPr>
        <w:t>ngs</w:t>
      </w:r>
      <w:r w:rsidRPr="00650ECC">
        <w:rPr>
          <w:rFonts w:ascii="Arial" w:hAnsi="Arial" w:cs="Arial"/>
          <w:spacing w:val="1"/>
          <w:lang w:val="en-GB"/>
        </w:rPr>
        <w:t xml:space="preserve"> </w:t>
      </w:r>
      <w:r w:rsidRPr="00650ECC">
        <w:rPr>
          <w:rFonts w:ascii="Arial" w:hAnsi="Arial" w:cs="Arial"/>
          <w:spacing w:val="-3"/>
          <w:lang w:val="en-GB"/>
        </w:rPr>
        <w:t>o</w:t>
      </w:r>
      <w:r w:rsidRPr="00650ECC">
        <w:rPr>
          <w:rFonts w:ascii="Arial" w:hAnsi="Arial" w:cs="Arial"/>
          <w:lang w:val="en-GB"/>
        </w:rPr>
        <w:t>f</w:t>
      </w:r>
      <w:r w:rsidRPr="00650ECC">
        <w:rPr>
          <w:rFonts w:ascii="Arial" w:hAnsi="Arial" w:cs="Arial"/>
          <w:spacing w:val="4"/>
          <w:lang w:val="en-GB"/>
        </w:rPr>
        <w:t xml:space="preserve"> </w:t>
      </w:r>
      <w:r w:rsidRPr="00650ECC">
        <w:rPr>
          <w:rFonts w:ascii="Arial" w:hAnsi="Arial" w:cs="Arial"/>
          <w:lang w:val="en-GB"/>
        </w:rPr>
        <w:t>d</w:t>
      </w:r>
      <w:r w:rsidRPr="00650ECC">
        <w:rPr>
          <w:rFonts w:ascii="Arial" w:hAnsi="Arial" w:cs="Arial"/>
          <w:spacing w:val="1"/>
          <w:lang w:val="en-GB"/>
        </w:rPr>
        <w:t>r</w:t>
      </w:r>
      <w:r w:rsidRPr="00650ECC">
        <w:rPr>
          <w:rFonts w:ascii="Arial" w:hAnsi="Arial" w:cs="Arial"/>
          <w:lang w:val="en-GB"/>
        </w:rPr>
        <w:t>a</w:t>
      </w:r>
      <w:r w:rsidRPr="00650ECC">
        <w:rPr>
          <w:rFonts w:ascii="Arial" w:hAnsi="Arial" w:cs="Arial"/>
          <w:spacing w:val="-3"/>
          <w:lang w:val="en-GB"/>
        </w:rPr>
        <w:t>w</w:t>
      </w:r>
      <w:r w:rsidRPr="00650ECC">
        <w:rPr>
          <w:rFonts w:ascii="Arial" w:hAnsi="Arial" w:cs="Arial"/>
          <w:spacing w:val="-1"/>
          <w:lang w:val="en-GB"/>
        </w:rPr>
        <w:t>i</w:t>
      </w:r>
      <w:r w:rsidRPr="00650ECC">
        <w:rPr>
          <w:rFonts w:ascii="Arial" w:hAnsi="Arial" w:cs="Arial"/>
          <w:lang w:val="en-GB"/>
        </w:rPr>
        <w:t>n</w:t>
      </w:r>
      <w:r w:rsidRPr="00650ECC">
        <w:rPr>
          <w:rFonts w:ascii="Arial" w:hAnsi="Arial" w:cs="Arial"/>
          <w:spacing w:val="2"/>
          <w:lang w:val="en-GB"/>
        </w:rPr>
        <w:t>g</w:t>
      </w:r>
      <w:r w:rsidRPr="00650ECC">
        <w:rPr>
          <w:rFonts w:ascii="Arial" w:hAnsi="Arial" w:cs="Arial"/>
          <w:lang w:val="en-GB"/>
        </w:rPr>
        <w:t>s</w:t>
      </w:r>
      <w:r w:rsidRPr="00650ECC">
        <w:rPr>
          <w:rFonts w:ascii="Arial" w:hAnsi="Arial" w:cs="Arial"/>
          <w:spacing w:val="1"/>
          <w:lang w:val="en-GB"/>
        </w:rPr>
        <w:t xml:space="preserve"> </w:t>
      </w:r>
      <w:r w:rsidRPr="00650ECC">
        <w:rPr>
          <w:rFonts w:ascii="Arial" w:hAnsi="Arial" w:cs="Arial"/>
          <w:lang w:val="en-GB"/>
        </w:rPr>
        <w:t>and</w:t>
      </w:r>
      <w:r w:rsidRPr="00650ECC">
        <w:rPr>
          <w:rFonts w:ascii="Arial" w:hAnsi="Arial" w:cs="Arial"/>
          <w:spacing w:val="1"/>
          <w:lang w:val="en-GB"/>
        </w:rPr>
        <w:t xml:space="preserve"> </w:t>
      </w:r>
      <w:r w:rsidRPr="00650ECC">
        <w:rPr>
          <w:rFonts w:ascii="Arial" w:hAnsi="Arial" w:cs="Arial"/>
          <w:lang w:val="en-GB"/>
        </w:rPr>
        <w:t>spec</w:t>
      </w:r>
      <w:r w:rsidRPr="00650ECC">
        <w:rPr>
          <w:rFonts w:ascii="Arial" w:hAnsi="Arial" w:cs="Arial"/>
          <w:spacing w:val="-1"/>
          <w:lang w:val="en-GB"/>
        </w:rPr>
        <w:t>i</w:t>
      </w:r>
      <w:r w:rsidRPr="00650ECC">
        <w:rPr>
          <w:rFonts w:ascii="Arial" w:hAnsi="Arial" w:cs="Arial"/>
          <w:spacing w:val="3"/>
          <w:lang w:val="en-GB"/>
        </w:rPr>
        <w:t>f</w:t>
      </w:r>
      <w:r w:rsidRPr="00650ECC">
        <w:rPr>
          <w:rFonts w:ascii="Arial" w:hAnsi="Arial" w:cs="Arial"/>
          <w:spacing w:val="-1"/>
          <w:lang w:val="en-GB"/>
        </w:rPr>
        <w:t>i</w:t>
      </w:r>
      <w:r w:rsidRPr="00650ECC">
        <w:rPr>
          <w:rFonts w:ascii="Arial" w:hAnsi="Arial" w:cs="Arial"/>
          <w:lang w:val="en-GB"/>
        </w:rPr>
        <w:t>c</w:t>
      </w:r>
      <w:r w:rsidRPr="00650ECC">
        <w:rPr>
          <w:rFonts w:ascii="Arial" w:hAnsi="Arial" w:cs="Arial"/>
          <w:spacing w:val="-3"/>
          <w:lang w:val="en-GB"/>
        </w:rPr>
        <w:t>a</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lang w:val="en-GB"/>
        </w:rPr>
        <w:t>on</w:t>
      </w:r>
      <w:r w:rsidRPr="00650ECC">
        <w:rPr>
          <w:rFonts w:ascii="Arial" w:hAnsi="Arial" w:cs="Arial"/>
          <w:spacing w:val="1"/>
          <w:lang w:val="en-GB"/>
        </w:rPr>
        <w:t xml:space="preserve"> </w:t>
      </w:r>
      <w:r w:rsidRPr="00650ECC">
        <w:rPr>
          <w:rFonts w:ascii="Arial" w:hAnsi="Arial" w:cs="Arial"/>
          <w:lang w:val="en-GB"/>
        </w:rPr>
        <w:t>and</w:t>
      </w:r>
      <w:r w:rsidRPr="00650ECC">
        <w:rPr>
          <w:rFonts w:ascii="Arial" w:hAnsi="Arial" w:cs="Arial"/>
          <w:spacing w:val="1"/>
          <w:lang w:val="en-GB"/>
        </w:rPr>
        <w:t xml:space="preserve"> </w:t>
      </w:r>
      <w:r w:rsidRPr="00650ECC">
        <w:rPr>
          <w:rFonts w:ascii="Arial" w:hAnsi="Arial" w:cs="Arial"/>
          <w:lang w:val="en-GB"/>
        </w:rPr>
        <w:t>sha</w:t>
      </w:r>
      <w:r w:rsidRPr="00650ECC">
        <w:rPr>
          <w:rFonts w:ascii="Arial" w:hAnsi="Arial" w:cs="Arial"/>
          <w:spacing w:val="-1"/>
          <w:lang w:val="en-GB"/>
        </w:rPr>
        <w:t>l</w:t>
      </w:r>
      <w:r w:rsidRPr="00650ECC">
        <w:rPr>
          <w:rFonts w:ascii="Arial" w:hAnsi="Arial" w:cs="Arial"/>
          <w:lang w:val="en-GB"/>
        </w:rPr>
        <w:t>l h</w:t>
      </w:r>
      <w:r w:rsidRPr="00650ECC">
        <w:rPr>
          <w:rFonts w:ascii="Arial" w:hAnsi="Arial" w:cs="Arial"/>
          <w:spacing w:val="2"/>
          <w:lang w:val="en-GB"/>
        </w:rPr>
        <w:t>a</w:t>
      </w:r>
      <w:r w:rsidRPr="00650ECC">
        <w:rPr>
          <w:rFonts w:ascii="Arial" w:hAnsi="Arial" w:cs="Arial"/>
          <w:spacing w:val="-2"/>
          <w:lang w:val="en-GB"/>
        </w:rPr>
        <w:t>v</w:t>
      </w:r>
      <w:r w:rsidRPr="00650ECC">
        <w:rPr>
          <w:rFonts w:ascii="Arial" w:hAnsi="Arial" w:cs="Arial"/>
          <w:lang w:val="en-GB"/>
        </w:rPr>
        <w:t>e</w:t>
      </w:r>
      <w:r w:rsidRPr="00650ECC">
        <w:rPr>
          <w:rFonts w:ascii="Arial" w:hAnsi="Arial" w:cs="Arial"/>
          <w:spacing w:val="1"/>
          <w:lang w:val="en-GB"/>
        </w:rPr>
        <w:t xml:space="preserve"> t</w:t>
      </w:r>
      <w:r w:rsidRPr="00650ECC">
        <w:rPr>
          <w:rFonts w:ascii="Arial" w:hAnsi="Arial" w:cs="Arial"/>
          <w:lang w:val="en-GB"/>
        </w:rPr>
        <w:t>he</w:t>
      </w:r>
      <w:r w:rsidRPr="00650ECC">
        <w:rPr>
          <w:rFonts w:ascii="Arial" w:hAnsi="Arial" w:cs="Arial"/>
          <w:spacing w:val="1"/>
          <w:lang w:val="en-GB"/>
        </w:rPr>
        <w:t xml:space="preserve"> </w:t>
      </w:r>
      <w:r w:rsidRPr="00650ECC">
        <w:rPr>
          <w:rFonts w:ascii="Arial" w:hAnsi="Arial" w:cs="Arial"/>
          <w:lang w:val="en-GB"/>
        </w:rPr>
        <w:t>p</w:t>
      </w:r>
      <w:r w:rsidRPr="00650ECC">
        <w:rPr>
          <w:rFonts w:ascii="Arial" w:hAnsi="Arial" w:cs="Arial"/>
          <w:spacing w:val="2"/>
          <w:lang w:val="en-GB"/>
        </w:rPr>
        <w:t>o</w:t>
      </w:r>
      <w:r w:rsidRPr="00650ECC">
        <w:rPr>
          <w:rFonts w:ascii="Arial" w:hAnsi="Arial" w:cs="Arial"/>
          <w:spacing w:val="-3"/>
          <w:lang w:val="en-GB"/>
        </w:rPr>
        <w:t>w</w:t>
      </w:r>
      <w:r w:rsidRPr="00650ECC">
        <w:rPr>
          <w:rFonts w:ascii="Arial" w:hAnsi="Arial" w:cs="Arial"/>
          <w:lang w:val="en-GB"/>
        </w:rPr>
        <w:t>er</w:t>
      </w:r>
      <w:r w:rsidRPr="00650ECC">
        <w:rPr>
          <w:rFonts w:ascii="Arial" w:hAnsi="Arial" w:cs="Arial"/>
          <w:spacing w:val="2"/>
          <w:lang w:val="en-GB"/>
        </w:rPr>
        <w:t xml:space="preserve"> </w:t>
      </w:r>
      <w:r w:rsidRPr="00650ECC">
        <w:rPr>
          <w:rFonts w:ascii="Arial" w:hAnsi="Arial" w:cs="Arial"/>
          <w:spacing w:val="1"/>
          <w:lang w:val="en-GB"/>
        </w:rPr>
        <w:t>t</w:t>
      </w:r>
      <w:r w:rsidRPr="00650ECC">
        <w:rPr>
          <w:rFonts w:ascii="Arial" w:hAnsi="Arial" w:cs="Arial"/>
          <w:lang w:val="en-GB"/>
        </w:rPr>
        <w:t>o</w:t>
      </w:r>
      <w:r w:rsidRPr="00650ECC">
        <w:rPr>
          <w:rFonts w:ascii="Arial" w:hAnsi="Arial" w:cs="Arial"/>
          <w:spacing w:val="1"/>
          <w:lang w:val="en-GB"/>
        </w:rPr>
        <w:t xml:space="preserve"> r</w:t>
      </w:r>
      <w:r w:rsidRPr="00650ECC">
        <w:rPr>
          <w:rFonts w:ascii="Arial" w:hAnsi="Arial" w:cs="Arial"/>
          <w:lang w:val="en-GB"/>
        </w:rPr>
        <w:t>e</w:t>
      </w:r>
      <w:r w:rsidRPr="00650ECC">
        <w:rPr>
          <w:rFonts w:ascii="Arial" w:hAnsi="Arial" w:cs="Arial"/>
          <w:spacing w:val="-1"/>
          <w:lang w:val="en-GB"/>
        </w:rPr>
        <w:t>j</w:t>
      </w:r>
      <w:r w:rsidRPr="00650ECC">
        <w:rPr>
          <w:rFonts w:ascii="Arial" w:hAnsi="Arial" w:cs="Arial"/>
          <w:lang w:val="en-GB"/>
        </w:rPr>
        <w:t>ect</w:t>
      </w:r>
      <w:r w:rsidRPr="00650ECC">
        <w:rPr>
          <w:rFonts w:ascii="Arial" w:hAnsi="Arial" w:cs="Arial"/>
          <w:spacing w:val="2"/>
          <w:lang w:val="en-GB"/>
        </w:rPr>
        <w:t xml:space="preserve"> </w:t>
      </w:r>
      <w:r w:rsidRPr="00650ECC">
        <w:rPr>
          <w:rFonts w:ascii="Arial" w:hAnsi="Arial" w:cs="Arial"/>
          <w:lang w:val="en-GB"/>
        </w:rPr>
        <w:t>any</w:t>
      </w:r>
      <w:r w:rsidRPr="00650ECC">
        <w:rPr>
          <w:rFonts w:ascii="Arial" w:hAnsi="Arial" w:cs="Arial"/>
          <w:spacing w:val="1"/>
          <w:lang w:val="en-GB"/>
        </w:rPr>
        <w:t xml:space="preserve"> </w:t>
      </w:r>
      <w:r w:rsidRPr="00650ECC">
        <w:rPr>
          <w:rFonts w:ascii="Arial" w:hAnsi="Arial" w:cs="Arial"/>
          <w:spacing w:val="-3"/>
          <w:lang w:val="en-GB"/>
        </w:rPr>
        <w:t>w</w:t>
      </w:r>
      <w:r w:rsidRPr="00650ECC">
        <w:rPr>
          <w:rFonts w:ascii="Arial" w:hAnsi="Arial" w:cs="Arial"/>
          <w:lang w:val="en-GB"/>
        </w:rPr>
        <w:t>o</w:t>
      </w:r>
      <w:r w:rsidRPr="00650ECC">
        <w:rPr>
          <w:rFonts w:ascii="Arial" w:hAnsi="Arial" w:cs="Arial"/>
          <w:spacing w:val="1"/>
          <w:lang w:val="en-GB"/>
        </w:rPr>
        <w:t>r</w:t>
      </w:r>
      <w:r w:rsidRPr="00650ECC">
        <w:rPr>
          <w:rFonts w:ascii="Arial" w:hAnsi="Arial" w:cs="Arial"/>
          <w:lang w:val="en-GB"/>
        </w:rPr>
        <w:t>k</w:t>
      </w:r>
      <w:r w:rsidRPr="00650ECC">
        <w:rPr>
          <w:rFonts w:ascii="Arial" w:hAnsi="Arial" w:cs="Arial"/>
          <w:spacing w:val="3"/>
          <w:lang w:val="en-GB"/>
        </w:rPr>
        <w:t xml:space="preserve"> </w:t>
      </w:r>
      <w:r w:rsidRPr="00650ECC">
        <w:rPr>
          <w:rFonts w:ascii="Arial" w:hAnsi="Arial" w:cs="Arial"/>
          <w:lang w:val="en-GB"/>
        </w:rPr>
        <w:t xml:space="preserve">or </w:t>
      </w:r>
      <w:r w:rsidRPr="00650ECC">
        <w:rPr>
          <w:rFonts w:ascii="Arial" w:hAnsi="Arial" w:cs="Arial"/>
          <w:spacing w:val="1"/>
          <w:lang w:val="en-GB"/>
        </w:rPr>
        <w:t>m</w:t>
      </w:r>
      <w:r w:rsidRPr="00650ECC">
        <w:rPr>
          <w:rFonts w:ascii="Arial" w:hAnsi="Arial" w:cs="Arial"/>
          <w:lang w:val="en-GB"/>
        </w:rPr>
        <w:t>a</w:t>
      </w:r>
      <w:r w:rsidRPr="00650ECC">
        <w:rPr>
          <w:rFonts w:ascii="Arial" w:hAnsi="Arial" w:cs="Arial"/>
          <w:spacing w:val="1"/>
          <w:lang w:val="en-GB"/>
        </w:rPr>
        <w:t>t</w:t>
      </w:r>
      <w:r w:rsidRPr="00650ECC">
        <w:rPr>
          <w:rFonts w:ascii="Arial" w:hAnsi="Arial" w:cs="Arial"/>
          <w:spacing w:val="-3"/>
          <w:lang w:val="en-GB"/>
        </w:rPr>
        <w:t>e</w:t>
      </w:r>
      <w:r w:rsidRPr="00650ECC">
        <w:rPr>
          <w:rFonts w:ascii="Arial" w:hAnsi="Arial" w:cs="Arial"/>
          <w:spacing w:val="1"/>
          <w:lang w:val="en-GB"/>
        </w:rPr>
        <w:t>r</w:t>
      </w:r>
      <w:r w:rsidRPr="00650ECC">
        <w:rPr>
          <w:rFonts w:ascii="Arial" w:hAnsi="Arial" w:cs="Arial"/>
          <w:spacing w:val="-1"/>
          <w:lang w:val="en-GB"/>
        </w:rPr>
        <w:t>i</w:t>
      </w:r>
      <w:r w:rsidRPr="00650ECC">
        <w:rPr>
          <w:rFonts w:ascii="Arial" w:hAnsi="Arial" w:cs="Arial"/>
          <w:lang w:val="en-GB"/>
        </w:rPr>
        <w:t>al</w:t>
      </w:r>
      <w:r w:rsidRPr="00650ECC">
        <w:rPr>
          <w:rFonts w:ascii="Arial" w:hAnsi="Arial" w:cs="Arial"/>
          <w:spacing w:val="41"/>
          <w:lang w:val="en-GB"/>
        </w:rPr>
        <w:t xml:space="preserve"> </w:t>
      </w:r>
      <w:r w:rsidRPr="00650ECC">
        <w:rPr>
          <w:rFonts w:ascii="Arial" w:hAnsi="Arial" w:cs="Arial"/>
          <w:spacing w:val="-3"/>
          <w:lang w:val="en-GB"/>
        </w:rPr>
        <w:t>w</w:t>
      </w:r>
      <w:r w:rsidRPr="00650ECC">
        <w:rPr>
          <w:rFonts w:ascii="Arial" w:hAnsi="Arial" w:cs="Arial"/>
          <w:spacing w:val="2"/>
          <w:lang w:val="en-GB"/>
        </w:rPr>
        <w:t>h</w:t>
      </w:r>
      <w:r w:rsidRPr="00650ECC">
        <w:rPr>
          <w:rFonts w:ascii="Arial" w:hAnsi="Arial" w:cs="Arial"/>
          <w:spacing w:val="-1"/>
          <w:lang w:val="en-GB"/>
        </w:rPr>
        <w:t>i</w:t>
      </w:r>
      <w:r w:rsidRPr="00650ECC">
        <w:rPr>
          <w:rFonts w:ascii="Arial" w:hAnsi="Arial" w:cs="Arial"/>
          <w:lang w:val="en-GB"/>
        </w:rPr>
        <w:t>ch,</w:t>
      </w:r>
      <w:r w:rsidRPr="00650ECC">
        <w:rPr>
          <w:rFonts w:ascii="Arial" w:hAnsi="Arial" w:cs="Arial"/>
          <w:spacing w:val="43"/>
          <w:lang w:val="en-GB"/>
        </w:rPr>
        <w:t xml:space="preserve"> </w:t>
      </w:r>
      <w:r w:rsidRPr="00650ECC">
        <w:rPr>
          <w:rFonts w:ascii="Arial" w:hAnsi="Arial" w:cs="Arial"/>
          <w:spacing w:val="-1"/>
          <w:lang w:val="en-GB"/>
        </w:rPr>
        <w:t>i</w:t>
      </w:r>
      <w:r w:rsidRPr="00650ECC">
        <w:rPr>
          <w:rFonts w:ascii="Arial" w:hAnsi="Arial" w:cs="Arial"/>
          <w:lang w:val="en-GB"/>
        </w:rPr>
        <w:t>n</w:t>
      </w:r>
      <w:r w:rsidRPr="00650ECC">
        <w:rPr>
          <w:rFonts w:ascii="Arial" w:hAnsi="Arial" w:cs="Arial"/>
          <w:spacing w:val="42"/>
          <w:lang w:val="en-GB"/>
        </w:rPr>
        <w:t xml:space="preserve"> </w:t>
      </w:r>
      <w:r w:rsidRPr="00650ECC">
        <w:rPr>
          <w:rFonts w:ascii="Arial" w:hAnsi="Arial" w:cs="Arial"/>
          <w:lang w:val="en-GB"/>
        </w:rPr>
        <w:t>h</w:t>
      </w:r>
      <w:r w:rsidRPr="00650ECC">
        <w:rPr>
          <w:rFonts w:ascii="Arial" w:hAnsi="Arial" w:cs="Arial"/>
          <w:spacing w:val="-1"/>
          <w:lang w:val="en-GB"/>
        </w:rPr>
        <w:t>i</w:t>
      </w:r>
      <w:r w:rsidRPr="00650ECC">
        <w:rPr>
          <w:rFonts w:ascii="Arial" w:hAnsi="Arial" w:cs="Arial"/>
          <w:lang w:val="en-GB"/>
        </w:rPr>
        <w:t>s</w:t>
      </w:r>
      <w:r w:rsidRPr="00650ECC">
        <w:rPr>
          <w:rFonts w:ascii="Arial" w:hAnsi="Arial" w:cs="Arial"/>
          <w:spacing w:val="42"/>
          <w:lang w:val="en-GB"/>
        </w:rPr>
        <w:t xml:space="preserve"> </w:t>
      </w:r>
      <w:r w:rsidRPr="00650ECC">
        <w:rPr>
          <w:rFonts w:ascii="Arial" w:hAnsi="Arial" w:cs="Arial"/>
          <w:spacing w:val="1"/>
          <w:lang w:val="en-GB"/>
        </w:rPr>
        <w:t>j</w:t>
      </w:r>
      <w:r w:rsidRPr="00650ECC">
        <w:rPr>
          <w:rFonts w:ascii="Arial" w:hAnsi="Arial" w:cs="Arial"/>
          <w:lang w:val="en-GB"/>
        </w:rPr>
        <w:t>udg</w:t>
      </w:r>
      <w:r w:rsidRPr="00650ECC">
        <w:rPr>
          <w:rFonts w:ascii="Arial" w:hAnsi="Arial" w:cs="Arial"/>
          <w:spacing w:val="1"/>
          <w:lang w:val="en-GB"/>
        </w:rPr>
        <w:t>m</w:t>
      </w:r>
      <w:r w:rsidRPr="00650ECC">
        <w:rPr>
          <w:rFonts w:ascii="Arial" w:hAnsi="Arial" w:cs="Arial"/>
          <w:lang w:val="en-GB"/>
        </w:rPr>
        <w:t>ent</w:t>
      </w:r>
      <w:r w:rsidRPr="00650ECC">
        <w:rPr>
          <w:rFonts w:ascii="Arial" w:hAnsi="Arial" w:cs="Arial"/>
          <w:spacing w:val="43"/>
          <w:lang w:val="en-GB"/>
        </w:rPr>
        <w:t xml:space="preserve"> </w:t>
      </w:r>
      <w:r w:rsidRPr="00650ECC">
        <w:rPr>
          <w:rFonts w:ascii="Arial" w:hAnsi="Arial" w:cs="Arial"/>
          <w:spacing w:val="-1"/>
          <w:lang w:val="en-GB"/>
        </w:rPr>
        <w:t>i</w:t>
      </w:r>
      <w:r w:rsidRPr="00650ECC">
        <w:rPr>
          <w:rFonts w:ascii="Arial" w:hAnsi="Arial" w:cs="Arial"/>
          <w:lang w:val="en-GB"/>
        </w:rPr>
        <w:t>s</w:t>
      </w:r>
      <w:r w:rsidRPr="00650ECC">
        <w:rPr>
          <w:rFonts w:ascii="Arial" w:hAnsi="Arial" w:cs="Arial"/>
          <w:spacing w:val="42"/>
          <w:lang w:val="en-GB"/>
        </w:rPr>
        <w:t xml:space="preserve"> </w:t>
      </w:r>
      <w:r w:rsidRPr="00650ECC">
        <w:rPr>
          <w:rFonts w:ascii="Arial" w:hAnsi="Arial" w:cs="Arial"/>
          <w:lang w:val="en-GB"/>
        </w:rPr>
        <w:t>n</w:t>
      </w:r>
      <w:r w:rsidRPr="00650ECC">
        <w:rPr>
          <w:rFonts w:ascii="Arial" w:hAnsi="Arial" w:cs="Arial"/>
          <w:spacing w:val="-3"/>
          <w:lang w:val="en-GB"/>
        </w:rPr>
        <w:t>o</w:t>
      </w:r>
      <w:r w:rsidRPr="00650ECC">
        <w:rPr>
          <w:rFonts w:ascii="Arial" w:hAnsi="Arial" w:cs="Arial"/>
          <w:lang w:val="en-GB"/>
        </w:rPr>
        <w:t>t</w:t>
      </w:r>
      <w:r w:rsidRPr="00650ECC">
        <w:rPr>
          <w:rFonts w:ascii="Arial" w:hAnsi="Arial" w:cs="Arial"/>
          <w:spacing w:val="43"/>
          <w:lang w:val="en-GB"/>
        </w:rPr>
        <w:t xml:space="preserve"> </w:t>
      </w:r>
      <w:r w:rsidRPr="00650ECC">
        <w:rPr>
          <w:rFonts w:ascii="Arial" w:hAnsi="Arial" w:cs="Arial"/>
          <w:spacing w:val="-1"/>
          <w:lang w:val="en-GB"/>
        </w:rPr>
        <w:t>i</w:t>
      </w:r>
      <w:r w:rsidRPr="00650ECC">
        <w:rPr>
          <w:rFonts w:ascii="Arial" w:hAnsi="Arial" w:cs="Arial"/>
          <w:lang w:val="en-GB"/>
        </w:rPr>
        <w:t>n</w:t>
      </w:r>
      <w:r w:rsidRPr="00650ECC">
        <w:rPr>
          <w:rFonts w:ascii="Arial" w:hAnsi="Arial" w:cs="Arial"/>
          <w:spacing w:val="42"/>
          <w:lang w:val="en-GB"/>
        </w:rPr>
        <w:t xml:space="preserve"> </w:t>
      </w:r>
      <w:r w:rsidRPr="00650ECC">
        <w:rPr>
          <w:rFonts w:ascii="Arial" w:hAnsi="Arial" w:cs="Arial"/>
          <w:lang w:val="en-GB"/>
        </w:rPr>
        <w:t>acco</w:t>
      </w:r>
      <w:r w:rsidRPr="00650ECC">
        <w:rPr>
          <w:rFonts w:ascii="Arial" w:hAnsi="Arial" w:cs="Arial"/>
          <w:spacing w:val="1"/>
          <w:lang w:val="en-GB"/>
        </w:rPr>
        <w:t>r</w:t>
      </w:r>
      <w:r w:rsidRPr="00650ECC">
        <w:rPr>
          <w:rFonts w:ascii="Arial" w:hAnsi="Arial" w:cs="Arial"/>
          <w:spacing w:val="-3"/>
          <w:lang w:val="en-GB"/>
        </w:rPr>
        <w:t>d</w:t>
      </w:r>
      <w:r w:rsidRPr="00650ECC">
        <w:rPr>
          <w:rFonts w:ascii="Arial" w:hAnsi="Arial" w:cs="Arial"/>
          <w:lang w:val="en-GB"/>
        </w:rPr>
        <w:t>ance</w:t>
      </w:r>
      <w:r w:rsidRPr="00650ECC">
        <w:rPr>
          <w:rFonts w:ascii="Arial" w:hAnsi="Arial" w:cs="Arial"/>
          <w:spacing w:val="42"/>
          <w:lang w:val="en-GB"/>
        </w:rPr>
        <w:t xml:space="preserve"> </w:t>
      </w:r>
      <w:r w:rsidRPr="00650ECC">
        <w:rPr>
          <w:rFonts w:ascii="Arial" w:hAnsi="Arial" w:cs="Arial"/>
          <w:spacing w:val="1"/>
          <w:lang w:val="en-GB"/>
        </w:rPr>
        <w:t>t</w:t>
      </w:r>
      <w:r w:rsidRPr="00650ECC">
        <w:rPr>
          <w:rFonts w:ascii="Arial" w:hAnsi="Arial" w:cs="Arial"/>
          <w:lang w:val="en-GB"/>
        </w:rPr>
        <w:t>he</w:t>
      </w:r>
      <w:r w:rsidRPr="00650ECC">
        <w:rPr>
          <w:rFonts w:ascii="Arial" w:hAnsi="Arial" w:cs="Arial"/>
          <w:spacing w:val="1"/>
          <w:lang w:val="en-GB"/>
        </w:rPr>
        <w:t>r</w:t>
      </w:r>
      <w:r w:rsidRPr="00650ECC">
        <w:rPr>
          <w:rFonts w:ascii="Arial" w:hAnsi="Arial" w:cs="Arial"/>
          <w:lang w:val="en-GB"/>
        </w:rPr>
        <w:t>e</w:t>
      </w:r>
      <w:r w:rsidRPr="00650ECC">
        <w:rPr>
          <w:rFonts w:ascii="Arial" w:hAnsi="Arial" w:cs="Arial"/>
          <w:spacing w:val="-3"/>
          <w:lang w:val="en-GB"/>
        </w:rPr>
        <w:t>w</w:t>
      </w:r>
      <w:r w:rsidRPr="00650ECC">
        <w:rPr>
          <w:rFonts w:ascii="Arial" w:hAnsi="Arial" w:cs="Arial"/>
          <w:spacing w:val="-1"/>
          <w:lang w:val="en-GB"/>
        </w:rPr>
        <w:t>i</w:t>
      </w:r>
      <w:r w:rsidRPr="00650ECC">
        <w:rPr>
          <w:rFonts w:ascii="Arial" w:hAnsi="Arial" w:cs="Arial"/>
          <w:spacing w:val="1"/>
          <w:lang w:val="en-GB"/>
        </w:rPr>
        <w:t>t</w:t>
      </w:r>
      <w:r w:rsidRPr="00650ECC">
        <w:rPr>
          <w:rFonts w:ascii="Arial" w:hAnsi="Arial" w:cs="Arial"/>
          <w:lang w:val="en-GB"/>
        </w:rPr>
        <w:t>h.</w:t>
      </w:r>
      <w:r w:rsidRPr="00650ECC">
        <w:rPr>
          <w:rFonts w:ascii="Arial" w:hAnsi="Arial" w:cs="Arial"/>
          <w:spacing w:val="40"/>
          <w:lang w:val="en-GB"/>
        </w:rPr>
        <w:t xml:space="preserve"> </w:t>
      </w:r>
      <w:r w:rsidRPr="00650ECC">
        <w:rPr>
          <w:rFonts w:ascii="Arial" w:hAnsi="Arial" w:cs="Arial"/>
          <w:spacing w:val="2"/>
          <w:lang w:val="en-GB"/>
        </w:rPr>
        <w:t>T</w:t>
      </w:r>
      <w:r w:rsidRPr="00650ECC">
        <w:rPr>
          <w:rFonts w:ascii="Arial" w:hAnsi="Arial" w:cs="Arial"/>
          <w:lang w:val="en-GB"/>
        </w:rPr>
        <w:t>he</w:t>
      </w:r>
      <w:r w:rsidRPr="00650ECC">
        <w:rPr>
          <w:rFonts w:ascii="Arial" w:hAnsi="Arial" w:cs="Arial"/>
          <w:spacing w:val="42"/>
          <w:lang w:val="en-GB"/>
        </w:rPr>
        <w:t xml:space="preserve"> </w:t>
      </w:r>
      <w:r w:rsidRPr="00650ECC">
        <w:rPr>
          <w:rFonts w:ascii="Arial" w:hAnsi="Arial" w:cs="Arial"/>
          <w:spacing w:val="-3"/>
          <w:lang w:val="en-GB"/>
        </w:rPr>
        <w:t>o</w:t>
      </w:r>
      <w:r w:rsidRPr="00650ECC">
        <w:rPr>
          <w:rFonts w:ascii="Arial" w:hAnsi="Arial" w:cs="Arial"/>
          <w:spacing w:val="1"/>
          <w:lang w:val="en-GB"/>
        </w:rPr>
        <w:t>f</w:t>
      </w:r>
      <w:r w:rsidRPr="00650ECC">
        <w:rPr>
          <w:rFonts w:ascii="Arial" w:hAnsi="Arial" w:cs="Arial"/>
          <w:spacing w:val="-1"/>
          <w:lang w:val="en-GB"/>
        </w:rPr>
        <w:t>f</w:t>
      </w:r>
      <w:r w:rsidRPr="00650ECC">
        <w:rPr>
          <w:rFonts w:ascii="Arial" w:hAnsi="Arial" w:cs="Arial"/>
          <w:lang w:val="en-GB"/>
        </w:rPr>
        <w:t>e</w:t>
      </w:r>
      <w:r w:rsidRPr="00650ECC">
        <w:rPr>
          <w:rFonts w:ascii="Arial" w:hAnsi="Arial" w:cs="Arial"/>
          <w:spacing w:val="1"/>
          <w:lang w:val="en-GB"/>
        </w:rPr>
        <w:t>r</w:t>
      </w:r>
      <w:r w:rsidRPr="00650ECC">
        <w:rPr>
          <w:rFonts w:ascii="Arial" w:hAnsi="Arial" w:cs="Arial"/>
          <w:lang w:val="en-GB"/>
        </w:rPr>
        <w:t>ed</w:t>
      </w:r>
      <w:r w:rsidRPr="00650ECC">
        <w:rPr>
          <w:rFonts w:ascii="Arial" w:hAnsi="Arial" w:cs="Arial"/>
          <w:spacing w:val="42"/>
          <w:lang w:val="en-GB"/>
        </w:rPr>
        <w:t xml:space="preserve"> </w:t>
      </w:r>
      <w:r w:rsidRPr="00650ECC">
        <w:rPr>
          <w:rFonts w:ascii="Arial" w:hAnsi="Arial" w:cs="Arial"/>
          <w:spacing w:val="-3"/>
          <w:lang w:val="en-GB"/>
        </w:rPr>
        <w:t>e</w:t>
      </w:r>
      <w:r w:rsidRPr="00650ECC">
        <w:rPr>
          <w:rFonts w:ascii="Arial" w:hAnsi="Arial" w:cs="Arial"/>
          <w:spacing w:val="2"/>
          <w:lang w:val="en-GB"/>
        </w:rPr>
        <w:t>q</w:t>
      </w:r>
      <w:r w:rsidRPr="00650ECC">
        <w:rPr>
          <w:rFonts w:ascii="Arial" w:hAnsi="Arial" w:cs="Arial"/>
          <w:lang w:val="en-GB"/>
        </w:rPr>
        <w:t>u</w:t>
      </w:r>
      <w:r w:rsidRPr="00650ECC">
        <w:rPr>
          <w:rFonts w:ascii="Arial" w:hAnsi="Arial" w:cs="Arial"/>
          <w:spacing w:val="-1"/>
          <w:lang w:val="en-GB"/>
        </w:rPr>
        <w:t>i</w:t>
      </w:r>
      <w:r w:rsidRPr="00650ECC">
        <w:rPr>
          <w:rFonts w:ascii="Arial" w:hAnsi="Arial" w:cs="Arial"/>
          <w:lang w:val="en-GB"/>
        </w:rPr>
        <w:t>p</w:t>
      </w:r>
      <w:r w:rsidRPr="00650ECC">
        <w:rPr>
          <w:rFonts w:ascii="Arial" w:hAnsi="Arial" w:cs="Arial"/>
          <w:spacing w:val="1"/>
          <w:lang w:val="en-GB"/>
        </w:rPr>
        <w:t>m</w:t>
      </w:r>
      <w:r w:rsidRPr="00650ECC">
        <w:rPr>
          <w:rFonts w:ascii="Arial" w:hAnsi="Arial" w:cs="Arial"/>
          <w:lang w:val="en-GB"/>
        </w:rPr>
        <w:t>e</w:t>
      </w:r>
      <w:r w:rsidRPr="00650ECC">
        <w:rPr>
          <w:rFonts w:ascii="Arial" w:hAnsi="Arial" w:cs="Arial"/>
          <w:spacing w:val="-3"/>
          <w:lang w:val="en-GB"/>
        </w:rPr>
        <w:t>n</w:t>
      </w:r>
      <w:r w:rsidRPr="00650ECC">
        <w:rPr>
          <w:rFonts w:ascii="Arial" w:hAnsi="Arial" w:cs="Arial"/>
          <w:lang w:val="en-GB"/>
        </w:rPr>
        <w:t>t sha</w:t>
      </w:r>
      <w:r w:rsidRPr="00650ECC">
        <w:rPr>
          <w:rFonts w:ascii="Arial" w:hAnsi="Arial" w:cs="Arial"/>
          <w:spacing w:val="-1"/>
          <w:lang w:val="en-GB"/>
        </w:rPr>
        <w:t>l</w:t>
      </w:r>
      <w:r w:rsidRPr="00650ECC">
        <w:rPr>
          <w:rFonts w:ascii="Arial" w:hAnsi="Arial" w:cs="Arial"/>
          <w:lang w:val="en-GB"/>
        </w:rPr>
        <w:t>l</w:t>
      </w:r>
      <w:r w:rsidRPr="00650ECC">
        <w:rPr>
          <w:rFonts w:ascii="Arial" w:hAnsi="Arial" w:cs="Arial"/>
          <w:spacing w:val="2"/>
          <w:lang w:val="en-GB"/>
        </w:rPr>
        <w:t xml:space="preserve"> </w:t>
      </w:r>
      <w:r w:rsidRPr="00650ECC">
        <w:rPr>
          <w:rFonts w:ascii="Arial" w:hAnsi="Arial" w:cs="Arial"/>
          <w:lang w:val="en-GB"/>
        </w:rPr>
        <w:t>be</w:t>
      </w:r>
      <w:r w:rsidRPr="00650ECC">
        <w:rPr>
          <w:rFonts w:ascii="Arial" w:hAnsi="Arial" w:cs="Arial"/>
          <w:spacing w:val="2"/>
          <w:lang w:val="en-GB"/>
        </w:rPr>
        <w:t xml:space="preserve"> </w:t>
      </w:r>
      <w:r w:rsidRPr="00650ECC">
        <w:rPr>
          <w:rFonts w:ascii="Arial" w:hAnsi="Arial" w:cs="Arial"/>
          <w:lang w:val="en-GB"/>
        </w:rPr>
        <w:t>co</w:t>
      </w:r>
      <w:r w:rsidRPr="00650ECC">
        <w:rPr>
          <w:rFonts w:ascii="Arial" w:hAnsi="Arial" w:cs="Arial"/>
          <w:spacing w:val="1"/>
          <w:lang w:val="en-GB"/>
        </w:rPr>
        <w:t>m</w:t>
      </w:r>
      <w:r w:rsidRPr="00650ECC">
        <w:rPr>
          <w:rFonts w:ascii="Arial" w:hAnsi="Arial" w:cs="Arial"/>
          <w:lang w:val="en-GB"/>
        </w:rPr>
        <w:t>p</w:t>
      </w:r>
      <w:r w:rsidRPr="00650ECC">
        <w:rPr>
          <w:rFonts w:ascii="Arial" w:hAnsi="Arial" w:cs="Arial"/>
          <w:spacing w:val="-1"/>
          <w:lang w:val="en-GB"/>
        </w:rPr>
        <w:t>l</w:t>
      </w:r>
      <w:r w:rsidRPr="00650ECC">
        <w:rPr>
          <w:rFonts w:ascii="Arial" w:hAnsi="Arial" w:cs="Arial"/>
          <w:lang w:val="en-GB"/>
        </w:rPr>
        <w:t>e</w:t>
      </w:r>
      <w:r w:rsidRPr="00650ECC">
        <w:rPr>
          <w:rFonts w:ascii="Arial" w:hAnsi="Arial" w:cs="Arial"/>
          <w:spacing w:val="1"/>
          <w:lang w:val="en-GB"/>
        </w:rPr>
        <w:t>t</w:t>
      </w:r>
      <w:r w:rsidRPr="00650ECC">
        <w:rPr>
          <w:rFonts w:ascii="Arial" w:hAnsi="Arial" w:cs="Arial"/>
          <w:lang w:val="en-GB"/>
        </w:rPr>
        <w:t>e</w:t>
      </w:r>
      <w:r w:rsidRPr="00650ECC">
        <w:rPr>
          <w:rFonts w:ascii="Arial" w:hAnsi="Arial" w:cs="Arial"/>
          <w:spacing w:val="2"/>
          <w:lang w:val="en-GB"/>
        </w:rPr>
        <w:t xml:space="preserve"> </w:t>
      </w:r>
      <w:r w:rsidRPr="00650ECC">
        <w:rPr>
          <w:rFonts w:ascii="Arial" w:hAnsi="Arial" w:cs="Arial"/>
          <w:spacing w:val="-3"/>
          <w:lang w:val="en-GB"/>
        </w:rPr>
        <w:t>w</w:t>
      </w:r>
      <w:r w:rsidRPr="00650ECC">
        <w:rPr>
          <w:rFonts w:ascii="Arial" w:hAnsi="Arial" w:cs="Arial"/>
          <w:spacing w:val="-1"/>
          <w:lang w:val="en-GB"/>
        </w:rPr>
        <w:t>i</w:t>
      </w:r>
      <w:r w:rsidRPr="00650ECC">
        <w:rPr>
          <w:rFonts w:ascii="Arial" w:hAnsi="Arial" w:cs="Arial"/>
          <w:spacing w:val="1"/>
          <w:lang w:val="en-GB"/>
        </w:rPr>
        <w:t>t</w:t>
      </w:r>
      <w:r w:rsidRPr="00650ECC">
        <w:rPr>
          <w:rFonts w:ascii="Arial" w:hAnsi="Arial" w:cs="Arial"/>
          <w:lang w:val="en-GB"/>
        </w:rPr>
        <w:t>h</w:t>
      </w:r>
      <w:r w:rsidRPr="00650ECC">
        <w:rPr>
          <w:rFonts w:ascii="Arial" w:hAnsi="Arial" w:cs="Arial"/>
          <w:spacing w:val="2"/>
          <w:lang w:val="en-GB"/>
        </w:rPr>
        <w:t xml:space="preserve"> </w:t>
      </w:r>
      <w:r w:rsidRPr="00650ECC">
        <w:rPr>
          <w:rFonts w:ascii="Arial" w:hAnsi="Arial" w:cs="Arial"/>
          <w:lang w:val="en-GB"/>
        </w:rPr>
        <w:t>a</w:t>
      </w:r>
      <w:r w:rsidRPr="00650ECC">
        <w:rPr>
          <w:rFonts w:ascii="Arial" w:hAnsi="Arial" w:cs="Arial"/>
          <w:spacing w:val="-1"/>
          <w:lang w:val="en-GB"/>
        </w:rPr>
        <w:t>l</w:t>
      </w:r>
      <w:r w:rsidRPr="00650ECC">
        <w:rPr>
          <w:rFonts w:ascii="Arial" w:hAnsi="Arial" w:cs="Arial"/>
          <w:lang w:val="en-GB"/>
        </w:rPr>
        <w:t>l</w:t>
      </w:r>
      <w:r w:rsidRPr="00650ECC">
        <w:rPr>
          <w:rFonts w:ascii="Arial" w:hAnsi="Arial" w:cs="Arial"/>
          <w:spacing w:val="2"/>
          <w:lang w:val="en-GB"/>
        </w:rPr>
        <w:t xml:space="preserve"> </w:t>
      </w:r>
      <w:r w:rsidRPr="00650ECC">
        <w:rPr>
          <w:rFonts w:ascii="Arial" w:hAnsi="Arial" w:cs="Arial"/>
          <w:lang w:val="en-GB"/>
        </w:rPr>
        <w:t>co</w:t>
      </w:r>
      <w:r w:rsidRPr="00650ECC">
        <w:rPr>
          <w:rFonts w:ascii="Arial" w:hAnsi="Arial" w:cs="Arial"/>
          <w:spacing w:val="1"/>
          <w:lang w:val="en-GB"/>
        </w:rPr>
        <w:t>m</w:t>
      </w:r>
      <w:r w:rsidRPr="00650ECC">
        <w:rPr>
          <w:rFonts w:ascii="Arial" w:hAnsi="Arial" w:cs="Arial"/>
          <w:lang w:val="en-GB"/>
        </w:rPr>
        <w:t>ponen</w:t>
      </w:r>
      <w:r w:rsidRPr="00650ECC">
        <w:rPr>
          <w:rFonts w:ascii="Arial" w:hAnsi="Arial" w:cs="Arial"/>
          <w:spacing w:val="1"/>
          <w:lang w:val="en-GB"/>
        </w:rPr>
        <w:t>t</w:t>
      </w:r>
      <w:r w:rsidRPr="00650ECC">
        <w:rPr>
          <w:rFonts w:ascii="Arial" w:hAnsi="Arial" w:cs="Arial"/>
          <w:lang w:val="en-GB"/>
        </w:rPr>
        <w:t>s</w:t>
      </w:r>
      <w:r w:rsidRPr="00650ECC">
        <w:rPr>
          <w:rFonts w:ascii="Arial" w:hAnsi="Arial" w:cs="Arial"/>
          <w:spacing w:val="3"/>
          <w:lang w:val="en-GB"/>
        </w:rPr>
        <w:t xml:space="preserve"> </w:t>
      </w:r>
      <w:r w:rsidRPr="00650ECC">
        <w:rPr>
          <w:rFonts w:ascii="Arial" w:hAnsi="Arial" w:cs="Arial"/>
          <w:lang w:val="en-GB"/>
        </w:rPr>
        <w:t>nec</w:t>
      </w:r>
      <w:r w:rsidRPr="00650ECC">
        <w:rPr>
          <w:rFonts w:ascii="Arial" w:hAnsi="Arial" w:cs="Arial"/>
          <w:spacing w:val="-3"/>
          <w:lang w:val="en-GB"/>
        </w:rPr>
        <w:t>e</w:t>
      </w:r>
      <w:r w:rsidRPr="00650ECC">
        <w:rPr>
          <w:rFonts w:ascii="Arial" w:hAnsi="Arial" w:cs="Arial"/>
          <w:spacing w:val="-2"/>
          <w:lang w:val="en-GB"/>
        </w:rPr>
        <w:t>s</w:t>
      </w:r>
      <w:r w:rsidRPr="00650ECC">
        <w:rPr>
          <w:rFonts w:ascii="Arial" w:hAnsi="Arial" w:cs="Arial"/>
          <w:lang w:val="en-GB"/>
        </w:rPr>
        <w:t>sa</w:t>
      </w:r>
      <w:r w:rsidRPr="00650ECC">
        <w:rPr>
          <w:rFonts w:ascii="Arial" w:hAnsi="Arial" w:cs="Arial"/>
          <w:spacing w:val="1"/>
          <w:lang w:val="en-GB"/>
        </w:rPr>
        <w:t>r</w:t>
      </w:r>
      <w:r w:rsidRPr="00650ECC">
        <w:rPr>
          <w:rFonts w:ascii="Arial" w:hAnsi="Arial" w:cs="Arial"/>
          <w:lang w:val="en-GB"/>
        </w:rPr>
        <w:t xml:space="preserve">y </w:t>
      </w:r>
      <w:r w:rsidRPr="00650ECC">
        <w:rPr>
          <w:rFonts w:ascii="Arial" w:hAnsi="Arial" w:cs="Arial"/>
          <w:spacing w:val="3"/>
          <w:lang w:val="en-GB"/>
        </w:rPr>
        <w:t>f</w:t>
      </w:r>
      <w:r w:rsidRPr="00650ECC">
        <w:rPr>
          <w:rFonts w:ascii="Arial" w:hAnsi="Arial" w:cs="Arial"/>
          <w:spacing w:val="-3"/>
          <w:lang w:val="en-GB"/>
        </w:rPr>
        <w:t>o</w:t>
      </w:r>
      <w:r w:rsidRPr="00650ECC">
        <w:rPr>
          <w:rFonts w:ascii="Arial" w:hAnsi="Arial" w:cs="Arial"/>
          <w:lang w:val="en-GB"/>
        </w:rPr>
        <w:t>r</w:t>
      </w:r>
      <w:r w:rsidRPr="00650ECC">
        <w:rPr>
          <w:rFonts w:ascii="Arial" w:hAnsi="Arial" w:cs="Arial"/>
          <w:spacing w:val="1"/>
          <w:lang w:val="en-GB"/>
        </w:rPr>
        <w:t xml:space="preserve"> t</w:t>
      </w:r>
      <w:r w:rsidRPr="00650ECC">
        <w:rPr>
          <w:rFonts w:ascii="Arial" w:hAnsi="Arial" w:cs="Arial"/>
          <w:lang w:val="en-GB"/>
        </w:rPr>
        <w:t>he</w:t>
      </w:r>
      <w:r w:rsidRPr="00650ECC">
        <w:rPr>
          <w:rFonts w:ascii="Arial" w:hAnsi="Arial" w:cs="Arial"/>
          <w:spacing w:val="-1"/>
          <w:lang w:val="en-GB"/>
        </w:rPr>
        <w:t>i</w:t>
      </w:r>
      <w:r w:rsidRPr="00650ECC">
        <w:rPr>
          <w:rFonts w:ascii="Arial" w:hAnsi="Arial" w:cs="Arial"/>
          <w:lang w:val="en-GB"/>
        </w:rPr>
        <w:t>r</w:t>
      </w:r>
      <w:r w:rsidRPr="00650ECC">
        <w:rPr>
          <w:rFonts w:ascii="Arial" w:hAnsi="Arial" w:cs="Arial"/>
          <w:spacing w:val="3"/>
          <w:lang w:val="en-GB"/>
        </w:rPr>
        <w:t xml:space="preserve"> </w:t>
      </w:r>
      <w:r w:rsidRPr="00650ECC">
        <w:rPr>
          <w:rFonts w:ascii="Arial" w:hAnsi="Arial" w:cs="Arial"/>
          <w:spacing w:val="-3"/>
          <w:lang w:val="en-GB"/>
        </w:rPr>
        <w:t>e</w:t>
      </w:r>
      <w:r w:rsidRPr="00650ECC">
        <w:rPr>
          <w:rFonts w:ascii="Arial" w:hAnsi="Arial" w:cs="Arial"/>
          <w:spacing w:val="1"/>
          <w:lang w:val="en-GB"/>
        </w:rPr>
        <w:t>ff</w:t>
      </w:r>
      <w:r w:rsidRPr="00650ECC">
        <w:rPr>
          <w:rFonts w:ascii="Arial" w:hAnsi="Arial" w:cs="Arial"/>
          <w:lang w:val="en-GB"/>
        </w:rPr>
        <w:t>e</w:t>
      </w:r>
      <w:r w:rsidRPr="00650ECC">
        <w:rPr>
          <w:rFonts w:ascii="Arial" w:hAnsi="Arial" w:cs="Arial"/>
          <w:spacing w:val="-2"/>
          <w:lang w:val="en-GB"/>
        </w:rPr>
        <w:t>c</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spacing w:val="-2"/>
          <w:lang w:val="en-GB"/>
        </w:rPr>
        <w:t>v</w:t>
      </w:r>
      <w:r w:rsidRPr="00650ECC">
        <w:rPr>
          <w:rFonts w:ascii="Arial" w:hAnsi="Arial" w:cs="Arial"/>
          <w:lang w:val="en-GB"/>
        </w:rPr>
        <w:t>e</w:t>
      </w:r>
      <w:r w:rsidRPr="00650ECC">
        <w:rPr>
          <w:rFonts w:ascii="Arial" w:hAnsi="Arial" w:cs="Arial"/>
          <w:spacing w:val="5"/>
          <w:lang w:val="en-GB"/>
        </w:rPr>
        <w:t xml:space="preserve"> </w:t>
      </w:r>
      <w:r w:rsidRPr="00650ECC">
        <w:rPr>
          <w:rFonts w:ascii="Arial" w:hAnsi="Arial" w:cs="Arial"/>
          <w:lang w:val="en-GB"/>
        </w:rPr>
        <w:t>and</w:t>
      </w:r>
      <w:r w:rsidRPr="00650ECC">
        <w:rPr>
          <w:rFonts w:ascii="Arial" w:hAnsi="Arial" w:cs="Arial"/>
          <w:spacing w:val="2"/>
          <w:lang w:val="en-GB"/>
        </w:rPr>
        <w:t xml:space="preserve"> </w:t>
      </w:r>
      <w:r w:rsidRPr="00650ECC">
        <w:rPr>
          <w:rFonts w:ascii="Arial" w:hAnsi="Arial" w:cs="Arial"/>
          <w:spacing w:val="1"/>
          <w:lang w:val="en-GB"/>
        </w:rPr>
        <w:t>tr</w:t>
      </w:r>
      <w:r w:rsidRPr="00650ECC">
        <w:rPr>
          <w:rFonts w:ascii="Arial" w:hAnsi="Arial" w:cs="Arial"/>
          <w:lang w:val="en-GB"/>
        </w:rPr>
        <w:t>oub</w:t>
      </w:r>
      <w:r w:rsidRPr="00650ECC">
        <w:rPr>
          <w:rFonts w:ascii="Arial" w:hAnsi="Arial" w:cs="Arial"/>
          <w:spacing w:val="-1"/>
          <w:lang w:val="en-GB"/>
        </w:rPr>
        <w:t>l</w:t>
      </w:r>
      <w:r w:rsidRPr="00650ECC">
        <w:rPr>
          <w:rFonts w:ascii="Arial" w:hAnsi="Arial" w:cs="Arial"/>
          <w:lang w:val="en-GB"/>
        </w:rPr>
        <w:t xml:space="preserve">e </w:t>
      </w:r>
      <w:r w:rsidRPr="00650ECC">
        <w:rPr>
          <w:rFonts w:ascii="Arial" w:hAnsi="Arial" w:cs="Arial"/>
          <w:spacing w:val="2"/>
          <w:lang w:val="en-GB"/>
        </w:rPr>
        <w:t>f</w:t>
      </w:r>
      <w:r w:rsidRPr="00650ECC">
        <w:rPr>
          <w:rFonts w:ascii="Arial" w:hAnsi="Arial" w:cs="Arial"/>
          <w:spacing w:val="1"/>
          <w:lang w:val="en-GB"/>
        </w:rPr>
        <w:t>r</w:t>
      </w:r>
      <w:r w:rsidRPr="00650ECC">
        <w:rPr>
          <w:rFonts w:ascii="Arial" w:hAnsi="Arial" w:cs="Arial"/>
          <w:lang w:val="en-GB"/>
        </w:rPr>
        <w:t>ee ope</w:t>
      </w:r>
      <w:r w:rsidRPr="00650ECC">
        <w:rPr>
          <w:rFonts w:ascii="Arial" w:hAnsi="Arial" w:cs="Arial"/>
          <w:spacing w:val="1"/>
          <w:lang w:val="en-GB"/>
        </w:rPr>
        <w:t>r</w:t>
      </w:r>
      <w:r w:rsidRPr="00650ECC">
        <w:rPr>
          <w:rFonts w:ascii="Arial" w:hAnsi="Arial" w:cs="Arial"/>
          <w:lang w:val="en-GB"/>
        </w:rPr>
        <w:t>a</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lang w:val="en-GB"/>
        </w:rPr>
        <w:t>on.</w:t>
      </w:r>
      <w:r w:rsidRPr="00650ECC">
        <w:rPr>
          <w:rFonts w:ascii="Arial" w:hAnsi="Arial" w:cs="Arial"/>
          <w:spacing w:val="2"/>
          <w:lang w:val="en-GB"/>
        </w:rPr>
        <w:t xml:space="preserve"> </w:t>
      </w:r>
      <w:r w:rsidRPr="00650ECC">
        <w:rPr>
          <w:rFonts w:ascii="Arial" w:hAnsi="Arial" w:cs="Arial"/>
          <w:spacing w:val="-1"/>
          <w:lang w:val="en-GB"/>
        </w:rPr>
        <w:t>S</w:t>
      </w:r>
      <w:r w:rsidRPr="00650ECC">
        <w:rPr>
          <w:rFonts w:ascii="Arial" w:hAnsi="Arial" w:cs="Arial"/>
          <w:lang w:val="en-GB"/>
        </w:rPr>
        <w:t>uch</w:t>
      </w:r>
      <w:r w:rsidRPr="00650ECC">
        <w:rPr>
          <w:rFonts w:ascii="Arial" w:hAnsi="Arial" w:cs="Arial"/>
          <w:spacing w:val="3"/>
          <w:lang w:val="en-GB"/>
        </w:rPr>
        <w:t xml:space="preserve"> </w:t>
      </w:r>
      <w:r w:rsidRPr="00650ECC">
        <w:rPr>
          <w:rFonts w:ascii="Arial" w:hAnsi="Arial" w:cs="Arial"/>
          <w:lang w:val="en-GB"/>
        </w:rPr>
        <w:t>c</w:t>
      </w:r>
      <w:r w:rsidRPr="00650ECC">
        <w:rPr>
          <w:rFonts w:ascii="Arial" w:hAnsi="Arial" w:cs="Arial"/>
          <w:spacing w:val="-3"/>
          <w:lang w:val="en-GB"/>
        </w:rPr>
        <w:t>o</w:t>
      </w:r>
      <w:r w:rsidRPr="00650ECC">
        <w:rPr>
          <w:rFonts w:ascii="Arial" w:hAnsi="Arial" w:cs="Arial"/>
          <w:spacing w:val="1"/>
          <w:lang w:val="en-GB"/>
        </w:rPr>
        <w:t>m</w:t>
      </w:r>
      <w:r w:rsidRPr="00650ECC">
        <w:rPr>
          <w:rFonts w:ascii="Arial" w:hAnsi="Arial" w:cs="Arial"/>
          <w:lang w:val="en-GB"/>
        </w:rPr>
        <w:t>po</w:t>
      </w:r>
      <w:r w:rsidRPr="00650ECC">
        <w:rPr>
          <w:rFonts w:ascii="Arial" w:hAnsi="Arial" w:cs="Arial"/>
          <w:spacing w:val="-3"/>
          <w:lang w:val="en-GB"/>
        </w:rPr>
        <w:t>n</w:t>
      </w:r>
      <w:r w:rsidRPr="00650ECC">
        <w:rPr>
          <w:rFonts w:ascii="Arial" w:hAnsi="Arial" w:cs="Arial"/>
          <w:lang w:val="en-GB"/>
        </w:rPr>
        <w:t>en</w:t>
      </w:r>
      <w:r w:rsidRPr="00650ECC">
        <w:rPr>
          <w:rFonts w:ascii="Arial" w:hAnsi="Arial" w:cs="Arial"/>
          <w:spacing w:val="1"/>
          <w:lang w:val="en-GB"/>
        </w:rPr>
        <w:t>t</w:t>
      </w:r>
      <w:r w:rsidRPr="00650ECC">
        <w:rPr>
          <w:rFonts w:ascii="Arial" w:hAnsi="Arial" w:cs="Arial"/>
          <w:lang w:val="en-GB"/>
        </w:rPr>
        <w:t>s</w:t>
      </w:r>
      <w:r w:rsidRPr="00650ECC">
        <w:rPr>
          <w:rFonts w:ascii="Arial" w:hAnsi="Arial" w:cs="Arial"/>
          <w:spacing w:val="3"/>
          <w:lang w:val="en-GB"/>
        </w:rPr>
        <w:t xml:space="preserve"> </w:t>
      </w:r>
      <w:r w:rsidRPr="00650ECC">
        <w:rPr>
          <w:rFonts w:ascii="Arial" w:hAnsi="Arial" w:cs="Arial"/>
          <w:lang w:val="en-GB"/>
        </w:rPr>
        <w:t>sha</w:t>
      </w:r>
      <w:r w:rsidRPr="00650ECC">
        <w:rPr>
          <w:rFonts w:ascii="Arial" w:hAnsi="Arial" w:cs="Arial"/>
          <w:spacing w:val="-1"/>
          <w:lang w:val="en-GB"/>
        </w:rPr>
        <w:t>l</w:t>
      </w:r>
      <w:r w:rsidRPr="00650ECC">
        <w:rPr>
          <w:rFonts w:ascii="Arial" w:hAnsi="Arial" w:cs="Arial"/>
          <w:lang w:val="en-GB"/>
        </w:rPr>
        <w:t>l</w:t>
      </w:r>
      <w:r w:rsidRPr="00650ECC">
        <w:rPr>
          <w:rFonts w:ascii="Arial" w:hAnsi="Arial" w:cs="Arial"/>
          <w:spacing w:val="2"/>
          <w:lang w:val="en-GB"/>
        </w:rPr>
        <w:t xml:space="preserve"> </w:t>
      </w:r>
      <w:r w:rsidRPr="00650ECC">
        <w:rPr>
          <w:rFonts w:ascii="Arial" w:hAnsi="Arial" w:cs="Arial"/>
          <w:lang w:val="en-GB"/>
        </w:rPr>
        <w:t>be</w:t>
      </w:r>
      <w:r w:rsidRPr="00650ECC">
        <w:rPr>
          <w:rFonts w:ascii="Arial" w:hAnsi="Arial" w:cs="Arial"/>
          <w:spacing w:val="3"/>
          <w:lang w:val="en-GB"/>
        </w:rPr>
        <w:t xml:space="preserve"> </w:t>
      </w:r>
      <w:r w:rsidRPr="00650ECC">
        <w:rPr>
          <w:rFonts w:ascii="Arial" w:hAnsi="Arial" w:cs="Arial"/>
          <w:lang w:val="en-GB"/>
        </w:rPr>
        <w:t>de</w:t>
      </w:r>
      <w:r w:rsidRPr="00650ECC">
        <w:rPr>
          <w:rFonts w:ascii="Arial" w:hAnsi="Arial" w:cs="Arial"/>
          <w:spacing w:val="-3"/>
          <w:lang w:val="en-GB"/>
        </w:rPr>
        <w:t>e</w:t>
      </w:r>
      <w:r w:rsidRPr="00650ECC">
        <w:rPr>
          <w:rFonts w:ascii="Arial" w:hAnsi="Arial" w:cs="Arial"/>
          <w:spacing w:val="1"/>
          <w:lang w:val="en-GB"/>
        </w:rPr>
        <w:t>m</w:t>
      </w:r>
      <w:r w:rsidRPr="00650ECC">
        <w:rPr>
          <w:rFonts w:ascii="Arial" w:hAnsi="Arial" w:cs="Arial"/>
          <w:lang w:val="en-GB"/>
        </w:rPr>
        <w:t xml:space="preserve">ed </w:t>
      </w:r>
      <w:r w:rsidRPr="00650ECC">
        <w:rPr>
          <w:rFonts w:ascii="Arial" w:hAnsi="Arial" w:cs="Arial"/>
          <w:spacing w:val="1"/>
          <w:lang w:val="en-GB"/>
        </w:rPr>
        <w:t>t</w:t>
      </w:r>
      <w:r w:rsidRPr="00650ECC">
        <w:rPr>
          <w:rFonts w:ascii="Arial" w:hAnsi="Arial" w:cs="Arial"/>
          <w:lang w:val="en-GB"/>
        </w:rPr>
        <w:t>o be</w:t>
      </w:r>
      <w:r w:rsidRPr="00650ECC">
        <w:rPr>
          <w:rFonts w:ascii="Arial" w:hAnsi="Arial" w:cs="Arial"/>
          <w:spacing w:val="3"/>
          <w:lang w:val="en-GB"/>
        </w:rPr>
        <w:t xml:space="preserve"> </w:t>
      </w:r>
      <w:r w:rsidRPr="00650ECC">
        <w:rPr>
          <w:rFonts w:ascii="Arial" w:hAnsi="Arial" w:cs="Arial"/>
          <w:spacing w:val="-3"/>
          <w:lang w:val="en-GB"/>
        </w:rPr>
        <w:t>w</w:t>
      </w:r>
      <w:r w:rsidRPr="00650ECC">
        <w:rPr>
          <w:rFonts w:ascii="Arial" w:hAnsi="Arial" w:cs="Arial"/>
          <w:spacing w:val="-1"/>
          <w:lang w:val="en-GB"/>
        </w:rPr>
        <w:t>i</w:t>
      </w:r>
      <w:r w:rsidRPr="00650ECC">
        <w:rPr>
          <w:rFonts w:ascii="Arial" w:hAnsi="Arial" w:cs="Arial"/>
          <w:spacing w:val="1"/>
          <w:lang w:val="en-GB"/>
        </w:rPr>
        <w:t>t</w:t>
      </w:r>
      <w:r w:rsidRPr="00650ECC">
        <w:rPr>
          <w:rFonts w:ascii="Arial" w:hAnsi="Arial" w:cs="Arial"/>
          <w:lang w:val="en-GB"/>
        </w:rPr>
        <w:t>h</w:t>
      </w:r>
      <w:r w:rsidRPr="00650ECC">
        <w:rPr>
          <w:rFonts w:ascii="Arial" w:hAnsi="Arial" w:cs="Arial"/>
          <w:spacing w:val="-1"/>
          <w:lang w:val="en-GB"/>
        </w:rPr>
        <w:t>i</w:t>
      </w:r>
      <w:r w:rsidRPr="00650ECC">
        <w:rPr>
          <w:rFonts w:ascii="Arial" w:hAnsi="Arial" w:cs="Arial"/>
          <w:lang w:val="en-GB"/>
        </w:rPr>
        <w:t>n</w:t>
      </w:r>
      <w:r w:rsidRPr="00650ECC">
        <w:rPr>
          <w:rFonts w:ascii="Arial" w:hAnsi="Arial" w:cs="Arial"/>
          <w:spacing w:val="3"/>
          <w:lang w:val="en-GB"/>
        </w:rPr>
        <w:t xml:space="preserve"> </w:t>
      </w:r>
      <w:r w:rsidRPr="00650ECC">
        <w:rPr>
          <w:rFonts w:ascii="Arial" w:hAnsi="Arial" w:cs="Arial"/>
          <w:spacing w:val="1"/>
          <w:lang w:val="en-GB"/>
        </w:rPr>
        <w:t>t</w:t>
      </w:r>
      <w:r w:rsidRPr="00650ECC">
        <w:rPr>
          <w:rFonts w:ascii="Arial" w:hAnsi="Arial" w:cs="Arial"/>
          <w:lang w:val="en-GB"/>
        </w:rPr>
        <w:t>he</w:t>
      </w:r>
      <w:r w:rsidRPr="00650ECC">
        <w:rPr>
          <w:rFonts w:ascii="Arial" w:hAnsi="Arial" w:cs="Arial"/>
          <w:spacing w:val="3"/>
          <w:lang w:val="en-GB"/>
        </w:rPr>
        <w:t xml:space="preserve"> </w:t>
      </w:r>
      <w:r w:rsidRPr="00650ECC">
        <w:rPr>
          <w:rFonts w:ascii="Arial" w:hAnsi="Arial" w:cs="Arial"/>
          <w:lang w:val="en-GB"/>
        </w:rPr>
        <w:t>scope</w:t>
      </w:r>
      <w:r w:rsidRPr="00650ECC">
        <w:rPr>
          <w:rFonts w:ascii="Arial" w:hAnsi="Arial" w:cs="Arial"/>
          <w:spacing w:val="3"/>
          <w:lang w:val="en-GB"/>
        </w:rPr>
        <w:t xml:space="preserve"> </w:t>
      </w:r>
      <w:r w:rsidRPr="00650ECC">
        <w:rPr>
          <w:rFonts w:ascii="Arial" w:hAnsi="Arial" w:cs="Arial"/>
          <w:spacing w:val="-3"/>
          <w:lang w:val="en-GB"/>
        </w:rPr>
        <w:t>o</w:t>
      </w:r>
      <w:r w:rsidRPr="00650ECC">
        <w:rPr>
          <w:rFonts w:ascii="Arial" w:hAnsi="Arial" w:cs="Arial"/>
          <w:lang w:val="en-GB"/>
        </w:rPr>
        <w:t>f</w:t>
      </w:r>
      <w:r w:rsidRPr="00650ECC">
        <w:rPr>
          <w:rFonts w:ascii="Arial" w:hAnsi="Arial" w:cs="Arial"/>
          <w:spacing w:val="1"/>
          <w:lang w:val="en-GB"/>
        </w:rPr>
        <w:t xml:space="preserve"> </w:t>
      </w:r>
      <w:r w:rsidRPr="00650ECC">
        <w:rPr>
          <w:rFonts w:ascii="Arial" w:hAnsi="Arial" w:cs="Arial"/>
          <w:lang w:val="en-GB"/>
        </w:rPr>
        <w:t>b</w:t>
      </w:r>
      <w:r w:rsidRPr="00650ECC">
        <w:rPr>
          <w:rFonts w:ascii="Arial" w:hAnsi="Arial" w:cs="Arial"/>
          <w:spacing w:val="-1"/>
          <w:lang w:val="en-GB"/>
        </w:rPr>
        <w:t>i</w:t>
      </w:r>
      <w:r w:rsidRPr="00650ECC">
        <w:rPr>
          <w:rFonts w:ascii="Arial" w:hAnsi="Arial" w:cs="Arial"/>
          <w:lang w:val="en-GB"/>
        </w:rPr>
        <w:t>dde</w:t>
      </w:r>
      <w:r w:rsidRPr="00650ECC">
        <w:rPr>
          <w:rFonts w:ascii="Arial" w:hAnsi="Arial" w:cs="Arial"/>
          <w:spacing w:val="1"/>
          <w:lang w:val="en-GB"/>
        </w:rPr>
        <w:t>r</w:t>
      </w:r>
      <w:r w:rsidRPr="00650ECC">
        <w:rPr>
          <w:rFonts w:ascii="Arial" w:hAnsi="Arial" w:cs="Arial"/>
          <w:spacing w:val="-1"/>
          <w:lang w:val="en-GB"/>
        </w:rPr>
        <w:t>’</w:t>
      </w:r>
      <w:r w:rsidRPr="00650ECC">
        <w:rPr>
          <w:rFonts w:ascii="Arial" w:hAnsi="Arial" w:cs="Arial"/>
          <w:lang w:val="en-GB"/>
        </w:rPr>
        <w:t>s</w:t>
      </w:r>
      <w:r w:rsidRPr="00650ECC">
        <w:rPr>
          <w:rFonts w:ascii="Arial" w:hAnsi="Arial" w:cs="Arial"/>
          <w:spacing w:val="3"/>
          <w:lang w:val="en-GB"/>
        </w:rPr>
        <w:t xml:space="preserve"> </w:t>
      </w:r>
      <w:r w:rsidRPr="00650ECC">
        <w:rPr>
          <w:rFonts w:ascii="Arial" w:hAnsi="Arial" w:cs="Arial"/>
          <w:lang w:val="en-GB"/>
        </w:rPr>
        <w:t>supp</w:t>
      </w:r>
      <w:r w:rsidRPr="00650ECC">
        <w:rPr>
          <w:rFonts w:ascii="Arial" w:hAnsi="Arial" w:cs="Arial"/>
          <w:spacing w:val="-1"/>
          <w:lang w:val="en-GB"/>
        </w:rPr>
        <w:t>l</w:t>
      </w:r>
      <w:r w:rsidRPr="00650ECC">
        <w:rPr>
          <w:rFonts w:ascii="Arial" w:hAnsi="Arial" w:cs="Arial"/>
          <w:lang w:val="en-GB"/>
        </w:rPr>
        <w:t xml:space="preserve">y </w:t>
      </w:r>
      <w:r w:rsidRPr="00650ECC">
        <w:rPr>
          <w:rFonts w:ascii="Arial" w:hAnsi="Arial" w:cs="Arial"/>
          <w:spacing w:val="-1"/>
          <w:lang w:val="en-GB"/>
        </w:rPr>
        <w:t>i</w:t>
      </w:r>
      <w:r w:rsidRPr="00650ECC">
        <w:rPr>
          <w:rFonts w:ascii="Arial" w:hAnsi="Arial" w:cs="Arial"/>
          <w:spacing w:val="1"/>
          <w:lang w:val="en-GB"/>
        </w:rPr>
        <w:t>rr</w:t>
      </w:r>
      <w:r w:rsidRPr="00650ECC">
        <w:rPr>
          <w:rFonts w:ascii="Arial" w:hAnsi="Arial" w:cs="Arial"/>
          <w:lang w:val="en-GB"/>
        </w:rPr>
        <w:t>espec</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spacing w:val="-2"/>
          <w:lang w:val="en-GB"/>
        </w:rPr>
        <w:t>v</w:t>
      </w:r>
      <w:r w:rsidRPr="00650ECC">
        <w:rPr>
          <w:rFonts w:ascii="Arial" w:hAnsi="Arial" w:cs="Arial"/>
          <w:lang w:val="en-GB"/>
        </w:rPr>
        <w:t>e</w:t>
      </w:r>
      <w:r w:rsidRPr="00650ECC">
        <w:rPr>
          <w:rFonts w:ascii="Arial" w:hAnsi="Arial" w:cs="Arial"/>
          <w:spacing w:val="3"/>
          <w:lang w:val="en-GB"/>
        </w:rPr>
        <w:t xml:space="preserve"> </w:t>
      </w:r>
      <w:r w:rsidRPr="00650ECC">
        <w:rPr>
          <w:rFonts w:ascii="Arial" w:hAnsi="Arial" w:cs="Arial"/>
          <w:spacing w:val="-3"/>
          <w:lang w:val="en-GB"/>
        </w:rPr>
        <w:t>o</w:t>
      </w:r>
      <w:r w:rsidRPr="00650ECC">
        <w:rPr>
          <w:rFonts w:ascii="Arial" w:hAnsi="Arial" w:cs="Arial"/>
          <w:lang w:val="en-GB"/>
        </w:rPr>
        <w:t>f</w:t>
      </w:r>
      <w:r w:rsidRPr="00650ECC">
        <w:rPr>
          <w:rFonts w:ascii="Arial" w:hAnsi="Arial" w:cs="Arial"/>
          <w:spacing w:val="6"/>
          <w:lang w:val="en-GB"/>
        </w:rPr>
        <w:t xml:space="preserve"> </w:t>
      </w:r>
      <w:r w:rsidRPr="00650ECC">
        <w:rPr>
          <w:rFonts w:ascii="Arial" w:hAnsi="Arial" w:cs="Arial"/>
          <w:spacing w:val="-3"/>
          <w:lang w:val="en-GB"/>
        </w:rPr>
        <w:t>w</w:t>
      </w:r>
      <w:r w:rsidRPr="00650ECC">
        <w:rPr>
          <w:rFonts w:ascii="Arial" w:hAnsi="Arial" w:cs="Arial"/>
          <w:lang w:val="en-GB"/>
        </w:rPr>
        <w:t>he</w:t>
      </w:r>
      <w:r w:rsidRPr="00650ECC">
        <w:rPr>
          <w:rFonts w:ascii="Arial" w:hAnsi="Arial" w:cs="Arial"/>
          <w:spacing w:val="1"/>
          <w:lang w:val="en-GB"/>
        </w:rPr>
        <w:t>t</w:t>
      </w:r>
      <w:r w:rsidRPr="00650ECC">
        <w:rPr>
          <w:rFonts w:ascii="Arial" w:hAnsi="Arial" w:cs="Arial"/>
          <w:lang w:val="en-GB"/>
        </w:rPr>
        <w:t>her</w:t>
      </w:r>
      <w:r w:rsidRPr="00650ECC">
        <w:rPr>
          <w:rFonts w:ascii="Arial" w:hAnsi="Arial" w:cs="Arial"/>
          <w:spacing w:val="1"/>
          <w:lang w:val="en-GB"/>
        </w:rPr>
        <w:t xml:space="preserve"> </w:t>
      </w:r>
      <w:r w:rsidRPr="00650ECC">
        <w:rPr>
          <w:rFonts w:ascii="Arial" w:hAnsi="Arial" w:cs="Arial"/>
          <w:spacing w:val="-1"/>
          <w:lang w:val="en-GB"/>
        </w:rPr>
        <w:t>t</w:t>
      </w:r>
      <w:r w:rsidRPr="00650ECC">
        <w:rPr>
          <w:rFonts w:ascii="Arial" w:hAnsi="Arial" w:cs="Arial"/>
          <w:lang w:val="en-GB"/>
        </w:rPr>
        <w:t>hose</w:t>
      </w:r>
      <w:r w:rsidRPr="00650ECC">
        <w:rPr>
          <w:rFonts w:ascii="Arial" w:hAnsi="Arial" w:cs="Arial"/>
          <w:spacing w:val="3"/>
          <w:lang w:val="en-GB"/>
        </w:rPr>
        <w:t xml:space="preserve"> </w:t>
      </w:r>
      <w:r w:rsidRPr="00650ECC">
        <w:rPr>
          <w:rFonts w:ascii="Arial" w:hAnsi="Arial" w:cs="Arial"/>
          <w:lang w:val="en-GB"/>
        </w:rPr>
        <w:t>a</w:t>
      </w:r>
      <w:r w:rsidRPr="00650ECC">
        <w:rPr>
          <w:rFonts w:ascii="Arial" w:hAnsi="Arial" w:cs="Arial"/>
          <w:spacing w:val="1"/>
          <w:lang w:val="en-GB"/>
        </w:rPr>
        <w:t>r</w:t>
      </w:r>
      <w:r w:rsidRPr="00650ECC">
        <w:rPr>
          <w:rFonts w:ascii="Arial" w:hAnsi="Arial" w:cs="Arial"/>
          <w:lang w:val="en-GB"/>
        </w:rPr>
        <w:t>e</w:t>
      </w:r>
      <w:r w:rsidRPr="00650ECC">
        <w:rPr>
          <w:rFonts w:ascii="Arial" w:hAnsi="Arial" w:cs="Arial"/>
          <w:spacing w:val="3"/>
          <w:lang w:val="en-GB"/>
        </w:rPr>
        <w:t xml:space="preserve"> </w:t>
      </w:r>
      <w:r w:rsidRPr="00650ECC">
        <w:rPr>
          <w:rFonts w:ascii="Arial" w:hAnsi="Arial" w:cs="Arial"/>
          <w:lang w:val="en-GB"/>
        </w:rPr>
        <w:t>spec</w:t>
      </w:r>
      <w:r w:rsidRPr="00650ECC">
        <w:rPr>
          <w:rFonts w:ascii="Arial" w:hAnsi="Arial" w:cs="Arial"/>
          <w:spacing w:val="-3"/>
          <w:lang w:val="en-GB"/>
        </w:rPr>
        <w:t>i</w:t>
      </w:r>
      <w:r w:rsidRPr="00650ECC">
        <w:rPr>
          <w:rFonts w:ascii="Arial" w:hAnsi="Arial" w:cs="Arial"/>
          <w:spacing w:val="3"/>
          <w:lang w:val="en-GB"/>
        </w:rPr>
        <w:t>f</w:t>
      </w:r>
      <w:r w:rsidRPr="00650ECC">
        <w:rPr>
          <w:rFonts w:ascii="Arial" w:hAnsi="Arial" w:cs="Arial"/>
          <w:spacing w:val="-1"/>
          <w:lang w:val="en-GB"/>
        </w:rPr>
        <w:t>i</w:t>
      </w:r>
      <w:r w:rsidRPr="00650ECC">
        <w:rPr>
          <w:rFonts w:ascii="Arial" w:hAnsi="Arial" w:cs="Arial"/>
          <w:lang w:val="en-GB"/>
        </w:rPr>
        <w:t>ca</w:t>
      </w:r>
      <w:r w:rsidRPr="00650ECC">
        <w:rPr>
          <w:rFonts w:ascii="Arial" w:hAnsi="Arial" w:cs="Arial"/>
          <w:spacing w:val="-1"/>
          <w:lang w:val="en-GB"/>
        </w:rPr>
        <w:t>ll</w:t>
      </w:r>
      <w:r w:rsidRPr="00650ECC">
        <w:rPr>
          <w:rFonts w:ascii="Arial" w:hAnsi="Arial" w:cs="Arial"/>
          <w:lang w:val="en-GB"/>
        </w:rPr>
        <w:t>y</w:t>
      </w:r>
      <w:r w:rsidRPr="00650ECC">
        <w:rPr>
          <w:rFonts w:ascii="Arial" w:hAnsi="Arial" w:cs="Arial"/>
          <w:spacing w:val="1"/>
          <w:lang w:val="en-GB"/>
        </w:rPr>
        <w:t xml:space="preserve"> </w:t>
      </w:r>
      <w:r w:rsidRPr="00650ECC">
        <w:rPr>
          <w:rFonts w:ascii="Arial" w:hAnsi="Arial" w:cs="Arial"/>
          <w:lang w:val="en-GB"/>
        </w:rPr>
        <w:t>b</w:t>
      </w:r>
      <w:r w:rsidRPr="00650ECC">
        <w:rPr>
          <w:rFonts w:ascii="Arial" w:hAnsi="Arial" w:cs="Arial"/>
          <w:spacing w:val="1"/>
          <w:lang w:val="en-GB"/>
        </w:rPr>
        <w:t>r</w:t>
      </w:r>
      <w:r w:rsidRPr="00650ECC">
        <w:rPr>
          <w:rFonts w:ascii="Arial" w:hAnsi="Arial" w:cs="Arial"/>
          <w:lang w:val="en-GB"/>
        </w:rPr>
        <w:t>ou</w:t>
      </w:r>
      <w:r w:rsidRPr="00650ECC">
        <w:rPr>
          <w:rFonts w:ascii="Arial" w:hAnsi="Arial" w:cs="Arial"/>
          <w:spacing w:val="2"/>
          <w:lang w:val="en-GB"/>
        </w:rPr>
        <w:t>g</w:t>
      </w:r>
      <w:r w:rsidRPr="00650ECC">
        <w:rPr>
          <w:rFonts w:ascii="Arial" w:hAnsi="Arial" w:cs="Arial"/>
          <w:spacing w:val="-3"/>
          <w:lang w:val="en-GB"/>
        </w:rPr>
        <w:t>h</w:t>
      </w:r>
      <w:r w:rsidRPr="00650ECC">
        <w:rPr>
          <w:rFonts w:ascii="Arial" w:hAnsi="Arial" w:cs="Arial"/>
          <w:lang w:val="en-GB"/>
        </w:rPr>
        <w:t>t</w:t>
      </w:r>
      <w:r w:rsidRPr="00650ECC">
        <w:rPr>
          <w:rFonts w:ascii="Arial" w:hAnsi="Arial" w:cs="Arial"/>
          <w:spacing w:val="4"/>
          <w:lang w:val="en-GB"/>
        </w:rPr>
        <w:t xml:space="preserve"> </w:t>
      </w:r>
      <w:r w:rsidRPr="00650ECC">
        <w:rPr>
          <w:rFonts w:ascii="Arial" w:hAnsi="Arial" w:cs="Arial"/>
          <w:lang w:val="en-GB"/>
        </w:rPr>
        <w:t>out</w:t>
      </w:r>
      <w:r w:rsidRPr="00650ECC">
        <w:rPr>
          <w:rFonts w:ascii="Arial" w:hAnsi="Arial" w:cs="Arial"/>
          <w:spacing w:val="4"/>
          <w:lang w:val="en-GB"/>
        </w:rPr>
        <w:t xml:space="preserve"> </w:t>
      </w:r>
      <w:r w:rsidRPr="00650ECC">
        <w:rPr>
          <w:rFonts w:ascii="Arial" w:hAnsi="Arial" w:cs="Arial"/>
          <w:spacing w:val="-1"/>
          <w:lang w:val="en-GB"/>
        </w:rPr>
        <w:t>i</w:t>
      </w:r>
      <w:r w:rsidRPr="00650ECC">
        <w:rPr>
          <w:rFonts w:ascii="Arial" w:hAnsi="Arial" w:cs="Arial"/>
          <w:lang w:val="en-GB"/>
        </w:rPr>
        <w:t xml:space="preserve">n </w:t>
      </w:r>
      <w:r w:rsidRPr="00650ECC">
        <w:rPr>
          <w:rFonts w:ascii="Arial" w:hAnsi="Arial" w:cs="Arial"/>
          <w:spacing w:val="1"/>
          <w:lang w:val="en-GB"/>
        </w:rPr>
        <w:t>t</w:t>
      </w:r>
      <w:r w:rsidRPr="00650ECC">
        <w:rPr>
          <w:rFonts w:ascii="Arial" w:hAnsi="Arial" w:cs="Arial"/>
          <w:lang w:val="en-GB"/>
        </w:rPr>
        <w:t>h</w:t>
      </w:r>
      <w:r w:rsidRPr="00650ECC">
        <w:rPr>
          <w:rFonts w:ascii="Arial" w:hAnsi="Arial" w:cs="Arial"/>
          <w:spacing w:val="-1"/>
          <w:lang w:val="en-GB"/>
        </w:rPr>
        <w:t>i</w:t>
      </w:r>
      <w:r w:rsidRPr="00650ECC">
        <w:rPr>
          <w:rFonts w:ascii="Arial" w:hAnsi="Arial" w:cs="Arial"/>
          <w:lang w:val="en-GB"/>
        </w:rPr>
        <w:t>s</w:t>
      </w:r>
      <w:r w:rsidRPr="00650ECC">
        <w:rPr>
          <w:rFonts w:ascii="Arial" w:hAnsi="Arial" w:cs="Arial"/>
          <w:spacing w:val="3"/>
          <w:lang w:val="en-GB"/>
        </w:rPr>
        <w:t xml:space="preserve"> </w:t>
      </w:r>
      <w:r w:rsidRPr="00650ECC">
        <w:rPr>
          <w:rFonts w:ascii="Arial" w:hAnsi="Arial" w:cs="Arial"/>
          <w:lang w:val="en-GB"/>
        </w:rPr>
        <w:t>spec</w:t>
      </w:r>
      <w:r w:rsidRPr="00650ECC">
        <w:rPr>
          <w:rFonts w:ascii="Arial" w:hAnsi="Arial" w:cs="Arial"/>
          <w:spacing w:val="-3"/>
          <w:lang w:val="en-GB"/>
        </w:rPr>
        <w:t>i</w:t>
      </w:r>
      <w:r w:rsidRPr="00650ECC">
        <w:rPr>
          <w:rFonts w:ascii="Arial" w:hAnsi="Arial" w:cs="Arial"/>
          <w:spacing w:val="3"/>
          <w:lang w:val="en-GB"/>
        </w:rPr>
        <w:t>f</w:t>
      </w:r>
      <w:r w:rsidRPr="00650ECC">
        <w:rPr>
          <w:rFonts w:ascii="Arial" w:hAnsi="Arial" w:cs="Arial"/>
          <w:spacing w:val="-1"/>
          <w:lang w:val="en-GB"/>
        </w:rPr>
        <w:t>i</w:t>
      </w:r>
      <w:r w:rsidRPr="00650ECC">
        <w:rPr>
          <w:rFonts w:ascii="Arial" w:hAnsi="Arial" w:cs="Arial"/>
          <w:lang w:val="en-GB"/>
        </w:rPr>
        <w:t>c</w:t>
      </w:r>
      <w:r w:rsidRPr="00650ECC">
        <w:rPr>
          <w:rFonts w:ascii="Arial" w:hAnsi="Arial" w:cs="Arial"/>
          <w:spacing w:val="-3"/>
          <w:lang w:val="en-GB"/>
        </w:rPr>
        <w:t>a</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lang w:val="en-GB"/>
        </w:rPr>
        <w:t>on</w:t>
      </w:r>
      <w:r w:rsidRPr="00650ECC">
        <w:rPr>
          <w:rFonts w:ascii="Arial" w:hAnsi="Arial" w:cs="Arial"/>
          <w:spacing w:val="3"/>
          <w:lang w:val="en-GB"/>
        </w:rPr>
        <w:t xml:space="preserve"> </w:t>
      </w:r>
      <w:r w:rsidRPr="00650ECC">
        <w:rPr>
          <w:rFonts w:ascii="Arial" w:hAnsi="Arial" w:cs="Arial"/>
          <w:lang w:val="en-GB"/>
        </w:rPr>
        <w:t>and</w:t>
      </w:r>
      <w:r w:rsidRPr="00650ECC">
        <w:rPr>
          <w:rFonts w:ascii="Arial" w:hAnsi="Arial" w:cs="Arial"/>
          <w:spacing w:val="3"/>
          <w:lang w:val="en-GB"/>
        </w:rPr>
        <w:t xml:space="preserve"> </w:t>
      </w:r>
      <w:r w:rsidRPr="00650ECC">
        <w:rPr>
          <w:rFonts w:ascii="Arial" w:hAnsi="Arial" w:cs="Arial"/>
          <w:lang w:val="en-GB"/>
        </w:rPr>
        <w:t>/</w:t>
      </w:r>
      <w:r w:rsidRPr="00650ECC">
        <w:rPr>
          <w:rFonts w:ascii="Arial" w:hAnsi="Arial" w:cs="Arial"/>
          <w:spacing w:val="4"/>
          <w:lang w:val="en-GB"/>
        </w:rPr>
        <w:t xml:space="preserve"> </w:t>
      </w:r>
      <w:r w:rsidRPr="00650ECC">
        <w:rPr>
          <w:rFonts w:ascii="Arial" w:hAnsi="Arial" w:cs="Arial"/>
          <w:spacing w:val="-3"/>
          <w:lang w:val="en-GB"/>
        </w:rPr>
        <w:t>o</w:t>
      </w:r>
      <w:r w:rsidRPr="00650ECC">
        <w:rPr>
          <w:rFonts w:ascii="Arial" w:hAnsi="Arial" w:cs="Arial"/>
          <w:lang w:val="en-GB"/>
        </w:rPr>
        <w:t>r</w:t>
      </w:r>
      <w:r w:rsidRPr="00650ECC">
        <w:rPr>
          <w:rFonts w:ascii="Arial" w:hAnsi="Arial" w:cs="Arial"/>
          <w:spacing w:val="4"/>
          <w:lang w:val="en-GB"/>
        </w:rPr>
        <w:t xml:space="preserve"> </w:t>
      </w:r>
      <w:r w:rsidRPr="00650ECC">
        <w:rPr>
          <w:rFonts w:ascii="Arial" w:hAnsi="Arial" w:cs="Arial"/>
          <w:spacing w:val="1"/>
          <w:lang w:val="en-GB"/>
        </w:rPr>
        <w:t>t</w:t>
      </w:r>
      <w:r w:rsidRPr="00650ECC">
        <w:rPr>
          <w:rFonts w:ascii="Arial" w:hAnsi="Arial" w:cs="Arial"/>
          <w:spacing w:val="-3"/>
          <w:lang w:val="en-GB"/>
        </w:rPr>
        <w:t>h</w:t>
      </w:r>
      <w:r w:rsidRPr="00650ECC">
        <w:rPr>
          <w:rFonts w:ascii="Arial" w:hAnsi="Arial" w:cs="Arial"/>
          <w:lang w:val="en-GB"/>
        </w:rPr>
        <w:t>e co</w:t>
      </w:r>
      <w:r w:rsidRPr="00650ECC">
        <w:rPr>
          <w:rFonts w:ascii="Arial" w:hAnsi="Arial" w:cs="Arial"/>
          <w:spacing w:val="1"/>
          <w:lang w:val="en-GB"/>
        </w:rPr>
        <w:t>mm</w:t>
      </w:r>
      <w:r w:rsidRPr="00650ECC">
        <w:rPr>
          <w:rFonts w:ascii="Arial" w:hAnsi="Arial" w:cs="Arial"/>
          <w:spacing w:val="-3"/>
          <w:lang w:val="en-GB"/>
        </w:rPr>
        <w:t>e</w:t>
      </w:r>
      <w:r w:rsidRPr="00650ECC">
        <w:rPr>
          <w:rFonts w:ascii="Arial" w:hAnsi="Arial" w:cs="Arial"/>
          <w:spacing w:val="1"/>
          <w:lang w:val="en-GB"/>
        </w:rPr>
        <w:t>r</w:t>
      </w:r>
      <w:r w:rsidRPr="00650ECC">
        <w:rPr>
          <w:rFonts w:ascii="Arial" w:hAnsi="Arial" w:cs="Arial"/>
          <w:lang w:val="en-GB"/>
        </w:rPr>
        <w:t>c</w:t>
      </w:r>
      <w:r w:rsidRPr="00650ECC">
        <w:rPr>
          <w:rFonts w:ascii="Arial" w:hAnsi="Arial" w:cs="Arial"/>
          <w:spacing w:val="-1"/>
          <w:lang w:val="en-GB"/>
        </w:rPr>
        <w:t>i</w:t>
      </w:r>
      <w:r w:rsidRPr="00650ECC">
        <w:rPr>
          <w:rFonts w:ascii="Arial" w:hAnsi="Arial" w:cs="Arial"/>
          <w:lang w:val="en-GB"/>
        </w:rPr>
        <w:t>al o</w:t>
      </w:r>
      <w:r w:rsidRPr="00650ECC">
        <w:rPr>
          <w:rFonts w:ascii="Arial" w:hAnsi="Arial" w:cs="Arial"/>
          <w:spacing w:val="1"/>
          <w:lang w:val="en-GB"/>
        </w:rPr>
        <w:t>r</w:t>
      </w:r>
      <w:r w:rsidRPr="00650ECC">
        <w:rPr>
          <w:rFonts w:ascii="Arial" w:hAnsi="Arial" w:cs="Arial"/>
          <w:lang w:val="en-GB"/>
        </w:rPr>
        <w:t>d</w:t>
      </w:r>
      <w:r w:rsidRPr="00650ECC">
        <w:rPr>
          <w:rFonts w:ascii="Arial" w:hAnsi="Arial" w:cs="Arial"/>
          <w:spacing w:val="-3"/>
          <w:lang w:val="en-GB"/>
        </w:rPr>
        <w:t>e</w:t>
      </w:r>
      <w:r w:rsidRPr="00650ECC">
        <w:rPr>
          <w:rFonts w:ascii="Arial" w:hAnsi="Arial" w:cs="Arial"/>
          <w:lang w:val="en-GB"/>
        </w:rPr>
        <w:t>r</w:t>
      </w:r>
      <w:r w:rsidRPr="00650ECC">
        <w:rPr>
          <w:rFonts w:ascii="Arial" w:hAnsi="Arial" w:cs="Arial"/>
          <w:spacing w:val="2"/>
          <w:lang w:val="en-GB"/>
        </w:rPr>
        <w:t xml:space="preserve"> </w:t>
      </w:r>
      <w:r w:rsidRPr="00650ECC">
        <w:rPr>
          <w:rFonts w:ascii="Arial" w:hAnsi="Arial" w:cs="Arial"/>
          <w:spacing w:val="-3"/>
          <w:lang w:val="en-GB"/>
        </w:rPr>
        <w:t>o</w:t>
      </w:r>
      <w:r w:rsidRPr="00650ECC">
        <w:rPr>
          <w:rFonts w:ascii="Arial" w:hAnsi="Arial" w:cs="Arial"/>
          <w:lang w:val="en-GB"/>
        </w:rPr>
        <w:t>r</w:t>
      </w:r>
      <w:r w:rsidRPr="00650ECC">
        <w:rPr>
          <w:rFonts w:ascii="Arial" w:hAnsi="Arial" w:cs="Arial"/>
          <w:spacing w:val="2"/>
          <w:lang w:val="en-GB"/>
        </w:rPr>
        <w:t xml:space="preserve"> </w:t>
      </w:r>
      <w:r w:rsidRPr="00650ECC">
        <w:rPr>
          <w:rFonts w:ascii="Arial" w:hAnsi="Arial" w:cs="Arial"/>
          <w:lang w:val="en-GB"/>
        </w:rPr>
        <w:t>n</w:t>
      </w:r>
      <w:r w:rsidRPr="00650ECC">
        <w:rPr>
          <w:rFonts w:ascii="Arial" w:hAnsi="Arial" w:cs="Arial"/>
          <w:spacing w:val="-3"/>
          <w:lang w:val="en-GB"/>
        </w:rPr>
        <w:t>o</w:t>
      </w:r>
      <w:r w:rsidRPr="00650ECC">
        <w:rPr>
          <w:rFonts w:ascii="Arial" w:hAnsi="Arial" w:cs="Arial"/>
          <w:spacing w:val="-1"/>
          <w:lang w:val="en-GB"/>
        </w:rPr>
        <w:t>t</w:t>
      </w:r>
      <w:r w:rsidRPr="00650ECC">
        <w:rPr>
          <w:rFonts w:ascii="Arial" w:hAnsi="Arial" w:cs="Arial"/>
          <w:lang w:val="en-GB"/>
        </w:rPr>
        <w:t>.</w:t>
      </w:r>
    </w:p>
    <w:p w:rsidR="00F10C20" w:rsidRPr="00650ECC" w:rsidRDefault="00F10C20" w:rsidP="00F10C20">
      <w:pPr>
        <w:spacing w:before="6" w:line="120" w:lineRule="exact"/>
        <w:ind w:left="142" w:right="132"/>
        <w:jc w:val="both"/>
        <w:rPr>
          <w:sz w:val="12"/>
          <w:szCs w:val="12"/>
          <w:lang w:val="en-GB"/>
        </w:rPr>
      </w:pPr>
    </w:p>
    <w:p w:rsidR="00F10C20" w:rsidRPr="00650ECC" w:rsidRDefault="00F10C20" w:rsidP="00F10C20">
      <w:pPr>
        <w:spacing w:line="240" w:lineRule="exact"/>
        <w:ind w:left="142" w:right="132"/>
        <w:jc w:val="both"/>
        <w:rPr>
          <w:rFonts w:ascii="Arial" w:hAnsi="Arial" w:cs="Arial"/>
          <w:lang w:val="en-GB"/>
        </w:rPr>
      </w:pPr>
      <w:r w:rsidRPr="00650ECC">
        <w:rPr>
          <w:rFonts w:ascii="Arial" w:hAnsi="Arial" w:cs="Arial"/>
          <w:spacing w:val="2"/>
          <w:lang w:val="en-GB"/>
        </w:rPr>
        <w:t>T</w:t>
      </w:r>
      <w:r w:rsidRPr="00650ECC">
        <w:rPr>
          <w:rFonts w:ascii="Arial" w:hAnsi="Arial" w:cs="Arial"/>
          <w:lang w:val="en-GB"/>
        </w:rPr>
        <w:t xml:space="preserve">he </w:t>
      </w:r>
      <w:r w:rsidRPr="00650ECC">
        <w:rPr>
          <w:rFonts w:ascii="Arial" w:hAnsi="Arial" w:cs="Arial"/>
          <w:spacing w:val="1"/>
          <w:lang w:val="en-GB"/>
        </w:rPr>
        <w:t>Item</w:t>
      </w:r>
      <w:r w:rsidRPr="00650ECC">
        <w:rPr>
          <w:rFonts w:ascii="Arial" w:hAnsi="Arial" w:cs="Arial"/>
          <w:spacing w:val="3"/>
          <w:lang w:val="en-GB"/>
        </w:rPr>
        <w:t xml:space="preserve"> </w:t>
      </w:r>
      <w:r w:rsidRPr="00650ECC">
        <w:rPr>
          <w:rFonts w:ascii="Arial" w:hAnsi="Arial" w:cs="Arial"/>
          <w:lang w:val="en-GB"/>
        </w:rPr>
        <w:t>and</w:t>
      </w:r>
      <w:r w:rsidRPr="00650ECC">
        <w:rPr>
          <w:rFonts w:ascii="Arial" w:hAnsi="Arial" w:cs="Arial"/>
          <w:spacing w:val="2"/>
          <w:lang w:val="en-GB"/>
        </w:rPr>
        <w:t xml:space="preserve"> </w:t>
      </w:r>
      <w:r w:rsidRPr="00650ECC">
        <w:rPr>
          <w:rFonts w:ascii="Arial" w:hAnsi="Arial" w:cs="Arial"/>
          <w:spacing w:val="-3"/>
          <w:lang w:val="en-GB"/>
        </w:rPr>
        <w:t>a</w:t>
      </w:r>
      <w:r w:rsidRPr="00650ECC">
        <w:rPr>
          <w:rFonts w:ascii="Arial" w:hAnsi="Arial" w:cs="Arial"/>
          <w:spacing w:val="-2"/>
          <w:lang w:val="en-GB"/>
        </w:rPr>
        <w:t>c</w:t>
      </w:r>
      <w:r w:rsidRPr="00650ECC">
        <w:rPr>
          <w:rFonts w:ascii="Arial" w:hAnsi="Arial" w:cs="Arial"/>
          <w:lang w:val="en-GB"/>
        </w:rPr>
        <w:t>cesso</w:t>
      </w:r>
      <w:r w:rsidRPr="00650ECC">
        <w:rPr>
          <w:rFonts w:ascii="Arial" w:hAnsi="Arial" w:cs="Arial"/>
          <w:spacing w:val="1"/>
          <w:lang w:val="en-GB"/>
        </w:rPr>
        <w:t>r</w:t>
      </w:r>
      <w:r w:rsidRPr="00650ECC">
        <w:rPr>
          <w:rFonts w:ascii="Arial" w:hAnsi="Arial" w:cs="Arial"/>
          <w:spacing w:val="-1"/>
          <w:lang w:val="en-GB"/>
        </w:rPr>
        <w:t>i</w:t>
      </w:r>
      <w:r w:rsidRPr="00650ECC">
        <w:rPr>
          <w:rFonts w:ascii="Arial" w:hAnsi="Arial" w:cs="Arial"/>
          <w:lang w:val="en-GB"/>
        </w:rPr>
        <w:t>es</w:t>
      </w:r>
      <w:r w:rsidRPr="00650ECC">
        <w:rPr>
          <w:rFonts w:ascii="Arial" w:hAnsi="Arial" w:cs="Arial"/>
          <w:spacing w:val="2"/>
          <w:lang w:val="en-GB"/>
        </w:rPr>
        <w:t xml:space="preserve"> </w:t>
      </w:r>
      <w:r w:rsidRPr="00650ECC">
        <w:rPr>
          <w:rFonts w:ascii="Arial" w:hAnsi="Arial" w:cs="Arial"/>
          <w:lang w:val="en-GB"/>
        </w:rPr>
        <w:t>sha</w:t>
      </w:r>
      <w:r w:rsidRPr="00650ECC">
        <w:rPr>
          <w:rFonts w:ascii="Arial" w:hAnsi="Arial" w:cs="Arial"/>
          <w:spacing w:val="-1"/>
          <w:lang w:val="en-GB"/>
        </w:rPr>
        <w:t>l</w:t>
      </w:r>
      <w:r w:rsidRPr="00650ECC">
        <w:rPr>
          <w:rFonts w:ascii="Arial" w:hAnsi="Arial" w:cs="Arial"/>
          <w:lang w:val="en-GB"/>
        </w:rPr>
        <w:t>l</w:t>
      </w:r>
      <w:r w:rsidRPr="00650ECC">
        <w:rPr>
          <w:rFonts w:ascii="Arial" w:hAnsi="Arial" w:cs="Arial"/>
          <w:spacing w:val="1"/>
          <w:lang w:val="en-GB"/>
        </w:rPr>
        <w:t xml:space="preserve"> </w:t>
      </w:r>
      <w:r w:rsidRPr="00650ECC">
        <w:rPr>
          <w:rFonts w:ascii="Arial" w:hAnsi="Arial" w:cs="Arial"/>
          <w:lang w:val="en-GB"/>
        </w:rPr>
        <w:t>be</w:t>
      </w:r>
      <w:r w:rsidRPr="00650ECC">
        <w:rPr>
          <w:rFonts w:ascii="Arial" w:hAnsi="Arial" w:cs="Arial"/>
          <w:spacing w:val="2"/>
          <w:lang w:val="en-GB"/>
        </w:rPr>
        <w:t xml:space="preserve"> </w:t>
      </w:r>
      <w:r w:rsidRPr="00650ECC">
        <w:rPr>
          <w:rFonts w:ascii="Arial" w:hAnsi="Arial" w:cs="Arial"/>
          <w:lang w:val="en-GB"/>
        </w:rPr>
        <w:t>des</w:t>
      </w:r>
      <w:r w:rsidRPr="00650ECC">
        <w:rPr>
          <w:rFonts w:ascii="Arial" w:hAnsi="Arial" w:cs="Arial"/>
          <w:spacing w:val="-1"/>
          <w:lang w:val="en-GB"/>
        </w:rPr>
        <w:t>i</w:t>
      </w:r>
      <w:r w:rsidRPr="00650ECC">
        <w:rPr>
          <w:rFonts w:ascii="Arial" w:hAnsi="Arial" w:cs="Arial"/>
          <w:spacing w:val="2"/>
          <w:lang w:val="en-GB"/>
        </w:rPr>
        <w:t>g</w:t>
      </w:r>
      <w:r w:rsidRPr="00650ECC">
        <w:rPr>
          <w:rFonts w:ascii="Arial" w:hAnsi="Arial" w:cs="Arial"/>
          <w:lang w:val="en-GB"/>
        </w:rPr>
        <w:t xml:space="preserve">ned </w:t>
      </w:r>
      <w:r w:rsidRPr="00650ECC">
        <w:rPr>
          <w:rFonts w:ascii="Arial" w:hAnsi="Arial" w:cs="Arial"/>
          <w:spacing w:val="1"/>
          <w:lang w:val="en-GB"/>
        </w:rPr>
        <w:t>t</w:t>
      </w:r>
      <w:r w:rsidRPr="00650ECC">
        <w:rPr>
          <w:rFonts w:ascii="Arial" w:hAnsi="Arial" w:cs="Arial"/>
          <w:lang w:val="en-GB"/>
        </w:rPr>
        <w:t xml:space="preserve">o </w:t>
      </w:r>
      <w:r w:rsidRPr="00650ECC">
        <w:rPr>
          <w:rFonts w:ascii="Arial" w:hAnsi="Arial" w:cs="Arial"/>
          <w:spacing w:val="3"/>
          <w:lang w:val="en-GB"/>
        </w:rPr>
        <w:t>f</w:t>
      </w:r>
      <w:r w:rsidRPr="00650ECC">
        <w:rPr>
          <w:rFonts w:ascii="Arial" w:hAnsi="Arial" w:cs="Arial"/>
          <w:lang w:val="en-GB"/>
        </w:rPr>
        <w:t>ac</w:t>
      </w:r>
      <w:r w:rsidRPr="00650ECC">
        <w:rPr>
          <w:rFonts w:ascii="Arial" w:hAnsi="Arial" w:cs="Arial"/>
          <w:spacing w:val="-1"/>
          <w:lang w:val="en-GB"/>
        </w:rPr>
        <w:t>ili</w:t>
      </w:r>
      <w:r w:rsidRPr="00650ECC">
        <w:rPr>
          <w:rFonts w:ascii="Arial" w:hAnsi="Arial" w:cs="Arial"/>
          <w:spacing w:val="1"/>
          <w:lang w:val="en-GB"/>
        </w:rPr>
        <w:t>t</w:t>
      </w:r>
      <w:r w:rsidRPr="00650ECC">
        <w:rPr>
          <w:rFonts w:ascii="Arial" w:hAnsi="Arial" w:cs="Arial"/>
          <w:lang w:val="en-GB"/>
        </w:rPr>
        <w:t>a</w:t>
      </w:r>
      <w:r w:rsidRPr="00650ECC">
        <w:rPr>
          <w:rFonts w:ascii="Arial" w:hAnsi="Arial" w:cs="Arial"/>
          <w:spacing w:val="1"/>
          <w:lang w:val="en-GB"/>
        </w:rPr>
        <w:t>t</w:t>
      </w:r>
      <w:r w:rsidRPr="00650ECC">
        <w:rPr>
          <w:rFonts w:ascii="Arial" w:hAnsi="Arial" w:cs="Arial"/>
          <w:lang w:val="en-GB"/>
        </w:rPr>
        <w:t>e</w:t>
      </w:r>
      <w:r w:rsidRPr="00650ECC">
        <w:rPr>
          <w:rFonts w:ascii="Arial" w:hAnsi="Arial" w:cs="Arial"/>
          <w:spacing w:val="2"/>
          <w:lang w:val="en-GB"/>
        </w:rPr>
        <w:t xml:space="preserve"> </w:t>
      </w:r>
      <w:r w:rsidRPr="00650ECC">
        <w:rPr>
          <w:rFonts w:ascii="Arial" w:hAnsi="Arial" w:cs="Arial"/>
          <w:lang w:val="en-GB"/>
        </w:rPr>
        <w:t>op</w:t>
      </w:r>
      <w:r w:rsidRPr="00650ECC">
        <w:rPr>
          <w:rFonts w:ascii="Arial" w:hAnsi="Arial" w:cs="Arial"/>
          <w:spacing w:val="-3"/>
          <w:lang w:val="en-GB"/>
        </w:rPr>
        <w:t>e</w:t>
      </w:r>
      <w:r w:rsidRPr="00650ECC">
        <w:rPr>
          <w:rFonts w:ascii="Arial" w:hAnsi="Arial" w:cs="Arial"/>
          <w:spacing w:val="1"/>
          <w:lang w:val="en-GB"/>
        </w:rPr>
        <w:t>r</w:t>
      </w:r>
      <w:r w:rsidRPr="00650ECC">
        <w:rPr>
          <w:rFonts w:ascii="Arial" w:hAnsi="Arial" w:cs="Arial"/>
          <w:spacing w:val="-3"/>
          <w:lang w:val="en-GB"/>
        </w:rPr>
        <w:t>a</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lang w:val="en-GB"/>
        </w:rPr>
        <w:t>on,</w:t>
      </w:r>
      <w:r w:rsidRPr="00650ECC">
        <w:rPr>
          <w:rFonts w:ascii="Arial" w:hAnsi="Arial" w:cs="Arial"/>
          <w:spacing w:val="3"/>
          <w:lang w:val="en-GB"/>
        </w:rPr>
        <w:t xml:space="preserve"> </w:t>
      </w:r>
      <w:r w:rsidRPr="00650ECC">
        <w:rPr>
          <w:rFonts w:ascii="Arial" w:hAnsi="Arial" w:cs="Arial"/>
          <w:spacing w:val="-1"/>
          <w:lang w:val="en-GB"/>
        </w:rPr>
        <w:t>i</w:t>
      </w:r>
      <w:r w:rsidRPr="00650ECC">
        <w:rPr>
          <w:rFonts w:ascii="Arial" w:hAnsi="Arial" w:cs="Arial"/>
          <w:lang w:val="en-GB"/>
        </w:rPr>
        <w:t>nspec</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lang w:val="en-GB"/>
        </w:rPr>
        <w:t xml:space="preserve">on, </w:t>
      </w:r>
      <w:r w:rsidRPr="00650ECC">
        <w:rPr>
          <w:rFonts w:ascii="Arial" w:hAnsi="Arial" w:cs="Arial"/>
          <w:spacing w:val="1"/>
          <w:lang w:val="en-GB"/>
        </w:rPr>
        <w:t>m</w:t>
      </w:r>
      <w:r w:rsidRPr="00650ECC">
        <w:rPr>
          <w:rFonts w:ascii="Arial" w:hAnsi="Arial" w:cs="Arial"/>
          <w:lang w:val="en-GB"/>
        </w:rPr>
        <w:t>a</w:t>
      </w:r>
      <w:r w:rsidRPr="00650ECC">
        <w:rPr>
          <w:rFonts w:ascii="Arial" w:hAnsi="Arial" w:cs="Arial"/>
          <w:spacing w:val="-1"/>
          <w:lang w:val="en-GB"/>
        </w:rPr>
        <w:t>i</w:t>
      </w:r>
      <w:r w:rsidRPr="00650ECC">
        <w:rPr>
          <w:rFonts w:ascii="Arial" w:hAnsi="Arial" w:cs="Arial"/>
          <w:lang w:val="en-GB"/>
        </w:rPr>
        <w:t>n</w:t>
      </w:r>
      <w:r w:rsidRPr="00650ECC">
        <w:rPr>
          <w:rFonts w:ascii="Arial" w:hAnsi="Arial" w:cs="Arial"/>
          <w:spacing w:val="1"/>
          <w:lang w:val="en-GB"/>
        </w:rPr>
        <w:t>t</w:t>
      </w:r>
      <w:r w:rsidRPr="00650ECC">
        <w:rPr>
          <w:rFonts w:ascii="Arial" w:hAnsi="Arial" w:cs="Arial"/>
          <w:lang w:val="en-GB"/>
        </w:rPr>
        <w:t>enance</w:t>
      </w:r>
      <w:r w:rsidRPr="00650ECC">
        <w:rPr>
          <w:rFonts w:ascii="Arial" w:hAnsi="Arial" w:cs="Arial"/>
          <w:spacing w:val="2"/>
          <w:lang w:val="en-GB"/>
        </w:rPr>
        <w:t xml:space="preserve"> </w:t>
      </w:r>
      <w:r w:rsidRPr="00650ECC">
        <w:rPr>
          <w:rFonts w:ascii="Arial" w:hAnsi="Arial" w:cs="Arial"/>
          <w:lang w:val="en-GB"/>
        </w:rPr>
        <w:t xml:space="preserve">and </w:t>
      </w:r>
      <w:r w:rsidRPr="00650ECC">
        <w:rPr>
          <w:rFonts w:ascii="Arial" w:hAnsi="Arial" w:cs="Arial"/>
          <w:spacing w:val="1"/>
          <w:lang w:val="en-GB"/>
        </w:rPr>
        <w:t>r</w:t>
      </w:r>
      <w:r w:rsidRPr="00650ECC">
        <w:rPr>
          <w:rFonts w:ascii="Arial" w:hAnsi="Arial" w:cs="Arial"/>
          <w:lang w:val="en-GB"/>
        </w:rPr>
        <w:t>epa</w:t>
      </w:r>
      <w:r w:rsidRPr="00650ECC">
        <w:rPr>
          <w:rFonts w:ascii="Arial" w:hAnsi="Arial" w:cs="Arial"/>
          <w:spacing w:val="-1"/>
          <w:lang w:val="en-GB"/>
        </w:rPr>
        <w:t>ir</w:t>
      </w:r>
      <w:r w:rsidRPr="00650ECC">
        <w:rPr>
          <w:rFonts w:ascii="Arial" w:hAnsi="Arial" w:cs="Arial"/>
          <w:spacing w:val="-2"/>
          <w:lang w:val="en-GB"/>
        </w:rPr>
        <w:t>s</w:t>
      </w:r>
      <w:r w:rsidRPr="00650ECC">
        <w:rPr>
          <w:rFonts w:ascii="Arial" w:hAnsi="Arial" w:cs="Arial"/>
          <w:lang w:val="en-GB"/>
        </w:rPr>
        <w:t>.</w:t>
      </w:r>
      <w:r w:rsidRPr="00650ECC">
        <w:rPr>
          <w:rFonts w:ascii="Arial" w:hAnsi="Arial" w:cs="Arial"/>
          <w:spacing w:val="1"/>
          <w:lang w:val="en-GB"/>
        </w:rPr>
        <w:t xml:space="preserve"> </w:t>
      </w:r>
      <w:r w:rsidRPr="00650ECC">
        <w:rPr>
          <w:rFonts w:ascii="Arial" w:hAnsi="Arial" w:cs="Arial"/>
          <w:spacing w:val="2"/>
          <w:lang w:val="en-GB"/>
        </w:rPr>
        <w:t>T</w:t>
      </w:r>
      <w:r w:rsidRPr="00650ECC">
        <w:rPr>
          <w:rFonts w:ascii="Arial" w:hAnsi="Arial" w:cs="Arial"/>
          <w:lang w:val="en-GB"/>
        </w:rPr>
        <w:t>he</w:t>
      </w:r>
      <w:r w:rsidRPr="00650ECC">
        <w:rPr>
          <w:rFonts w:ascii="Arial" w:hAnsi="Arial" w:cs="Arial"/>
          <w:spacing w:val="2"/>
          <w:lang w:val="en-GB"/>
        </w:rPr>
        <w:t xml:space="preserve"> </w:t>
      </w:r>
      <w:r w:rsidRPr="00650ECC">
        <w:rPr>
          <w:rFonts w:ascii="Arial" w:hAnsi="Arial" w:cs="Arial"/>
          <w:lang w:val="en-GB"/>
        </w:rPr>
        <w:t>des</w:t>
      </w:r>
      <w:r w:rsidRPr="00650ECC">
        <w:rPr>
          <w:rFonts w:ascii="Arial" w:hAnsi="Arial" w:cs="Arial"/>
          <w:spacing w:val="-3"/>
          <w:lang w:val="en-GB"/>
        </w:rPr>
        <w:t>i</w:t>
      </w:r>
      <w:r w:rsidRPr="00650ECC">
        <w:rPr>
          <w:rFonts w:ascii="Arial" w:hAnsi="Arial" w:cs="Arial"/>
          <w:spacing w:val="2"/>
          <w:lang w:val="en-GB"/>
        </w:rPr>
        <w:t>g</w:t>
      </w:r>
      <w:r w:rsidRPr="00650ECC">
        <w:rPr>
          <w:rFonts w:ascii="Arial" w:hAnsi="Arial" w:cs="Arial"/>
          <w:lang w:val="en-GB"/>
        </w:rPr>
        <w:t>n sha</w:t>
      </w:r>
      <w:r w:rsidRPr="00650ECC">
        <w:rPr>
          <w:rFonts w:ascii="Arial" w:hAnsi="Arial" w:cs="Arial"/>
          <w:spacing w:val="-1"/>
          <w:lang w:val="en-GB"/>
        </w:rPr>
        <w:t>l</w:t>
      </w:r>
      <w:r w:rsidRPr="00650ECC">
        <w:rPr>
          <w:rFonts w:ascii="Arial" w:hAnsi="Arial" w:cs="Arial"/>
          <w:lang w:val="en-GB"/>
        </w:rPr>
        <w:t>l</w:t>
      </w:r>
      <w:r w:rsidRPr="00650ECC">
        <w:rPr>
          <w:rFonts w:ascii="Arial" w:hAnsi="Arial" w:cs="Arial"/>
          <w:spacing w:val="1"/>
          <w:lang w:val="en-GB"/>
        </w:rPr>
        <w:t xml:space="preserve"> </w:t>
      </w:r>
      <w:r w:rsidRPr="00650ECC">
        <w:rPr>
          <w:rFonts w:ascii="Arial" w:hAnsi="Arial" w:cs="Arial"/>
          <w:spacing w:val="-1"/>
          <w:lang w:val="en-GB"/>
        </w:rPr>
        <w:t>i</w:t>
      </w:r>
      <w:r w:rsidRPr="00650ECC">
        <w:rPr>
          <w:rFonts w:ascii="Arial" w:hAnsi="Arial" w:cs="Arial"/>
          <w:lang w:val="en-GB"/>
        </w:rPr>
        <w:t>nco</w:t>
      </w:r>
      <w:r w:rsidRPr="00650ECC">
        <w:rPr>
          <w:rFonts w:ascii="Arial" w:hAnsi="Arial" w:cs="Arial"/>
          <w:spacing w:val="1"/>
          <w:lang w:val="en-GB"/>
        </w:rPr>
        <w:t>r</w:t>
      </w:r>
      <w:r w:rsidRPr="00650ECC">
        <w:rPr>
          <w:rFonts w:ascii="Arial" w:hAnsi="Arial" w:cs="Arial"/>
          <w:spacing w:val="-3"/>
          <w:lang w:val="en-GB"/>
        </w:rPr>
        <w:t>p</w:t>
      </w:r>
      <w:r w:rsidRPr="00650ECC">
        <w:rPr>
          <w:rFonts w:ascii="Arial" w:hAnsi="Arial" w:cs="Arial"/>
          <w:lang w:val="en-GB"/>
        </w:rPr>
        <w:t>o</w:t>
      </w:r>
      <w:r w:rsidRPr="00650ECC">
        <w:rPr>
          <w:rFonts w:ascii="Arial" w:hAnsi="Arial" w:cs="Arial"/>
          <w:spacing w:val="1"/>
          <w:lang w:val="en-GB"/>
        </w:rPr>
        <w:t>r</w:t>
      </w:r>
      <w:r w:rsidRPr="00650ECC">
        <w:rPr>
          <w:rFonts w:ascii="Arial" w:hAnsi="Arial" w:cs="Arial"/>
          <w:lang w:val="en-GB"/>
        </w:rPr>
        <w:t>a</w:t>
      </w:r>
      <w:r w:rsidRPr="00650ECC">
        <w:rPr>
          <w:rFonts w:ascii="Arial" w:hAnsi="Arial" w:cs="Arial"/>
          <w:spacing w:val="1"/>
          <w:lang w:val="en-GB"/>
        </w:rPr>
        <w:t>t</w:t>
      </w:r>
      <w:r w:rsidRPr="00650ECC">
        <w:rPr>
          <w:rFonts w:ascii="Arial" w:hAnsi="Arial" w:cs="Arial"/>
          <w:lang w:val="en-GB"/>
        </w:rPr>
        <w:t>e</w:t>
      </w:r>
      <w:r w:rsidRPr="00650ECC">
        <w:rPr>
          <w:rFonts w:ascii="Arial" w:hAnsi="Arial" w:cs="Arial"/>
          <w:spacing w:val="2"/>
          <w:lang w:val="en-GB"/>
        </w:rPr>
        <w:t xml:space="preserve"> </w:t>
      </w:r>
      <w:r w:rsidRPr="00650ECC">
        <w:rPr>
          <w:rFonts w:ascii="Arial" w:hAnsi="Arial" w:cs="Arial"/>
          <w:lang w:val="en-GB"/>
        </w:rPr>
        <w:t>e</w:t>
      </w:r>
      <w:r w:rsidRPr="00650ECC">
        <w:rPr>
          <w:rFonts w:ascii="Arial" w:hAnsi="Arial" w:cs="Arial"/>
          <w:spacing w:val="-2"/>
          <w:lang w:val="en-GB"/>
        </w:rPr>
        <w:t>v</w:t>
      </w:r>
      <w:r w:rsidRPr="00650ECC">
        <w:rPr>
          <w:rFonts w:ascii="Arial" w:hAnsi="Arial" w:cs="Arial"/>
          <w:lang w:val="en-GB"/>
        </w:rPr>
        <w:t>e</w:t>
      </w:r>
      <w:r w:rsidRPr="00650ECC">
        <w:rPr>
          <w:rFonts w:ascii="Arial" w:hAnsi="Arial" w:cs="Arial"/>
          <w:spacing w:val="1"/>
          <w:lang w:val="en-GB"/>
        </w:rPr>
        <w:t>r</w:t>
      </w:r>
      <w:r w:rsidRPr="00650ECC">
        <w:rPr>
          <w:rFonts w:ascii="Arial" w:hAnsi="Arial" w:cs="Arial"/>
          <w:lang w:val="en-GB"/>
        </w:rPr>
        <w:t>y p</w:t>
      </w:r>
      <w:r w:rsidRPr="00650ECC">
        <w:rPr>
          <w:rFonts w:ascii="Arial" w:hAnsi="Arial" w:cs="Arial"/>
          <w:spacing w:val="1"/>
          <w:lang w:val="en-GB"/>
        </w:rPr>
        <w:t>r</w:t>
      </w:r>
      <w:r w:rsidRPr="00650ECC">
        <w:rPr>
          <w:rFonts w:ascii="Arial" w:hAnsi="Arial" w:cs="Arial"/>
          <w:lang w:val="en-GB"/>
        </w:rPr>
        <w:t>eca</w:t>
      </w:r>
      <w:r w:rsidRPr="00650ECC">
        <w:rPr>
          <w:rFonts w:ascii="Arial" w:hAnsi="Arial" w:cs="Arial"/>
          <w:spacing w:val="-3"/>
          <w:lang w:val="en-GB"/>
        </w:rPr>
        <w:t>u</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lang w:val="en-GB"/>
        </w:rPr>
        <w:t>on</w:t>
      </w:r>
      <w:r w:rsidRPr="00650ECC">
        <w:rPr>
          <w:rFonts w:ascii="Arial" w:hAnsi="Arial" w:cs="Arial"/>
          <w:spacing w:val="2"/>
          <w:lang w:val="en-GB"/>
        </w:rPr>
        <w:t xml:space="preserve"> </w:t>
      </w:r>
      <w:r w:rsidRPr="00650ECC">
        <w:rPr>
          <w:rFonts w:ascii="Arial" w:hAnsi="Arial" w:cs="Arial"/>
          <w:spacing w:val="-3"/>
          <w:lang w:val="en-GB"/>
        </w:rPr>
        <w:t>a</w:t>
      </w:r>
      <w:r w:rsidRPr="00650ECC">
        <w:rPr>
          <w:rFonts w:ascii="Arial" w:hAnsi="Arial" w:cs="Arial"/>
          <w:lang w:val="en-GB"/>
        </w:rPr>
        <w:t>nd</w:t>
      </w:r>
      <w:r w:rsidRPr="00650ECC">
        <w:rPr>
          <w:rFonts w:ascii="Arial" w:hAnsi="Arial" w:cs="Arial"/>
          <w:spacing w:val="2"/>
          <w:lang w:val="en-GB"/>
        </w:rPr>
        <w:t xml:space="preserve"> </w:t>
      </w:r>
      <w:r w:rsidRPr="00650ECC">
        <w:rPr>
          <w:rFonts w:ascii="Arial" w:hAnsi="Arial" w:cs="Arial"/>
          <w:lang w:val="en-GB"/>
        </w:rPr>
        <w:t>p</w:t>
      </w:r>
      <w:r w:rsidRPr="00650ECC">
        <w:rPr>
          <w:rFonts w:ascii="Arial" w:hAnsi="Arial" w:cs="Arial"/>
          <w:spacing w:val="1"/>
          <w:lang w:val="en-GB"/>
        </w:rPr>
        <w:t>r</w:t>
      </w:r>
      <w:r w:rsidRPr="00650ECC">
        <w:rPr>
          <w:rFonts w:ascii="Arial" w:hAnsi="Arial" w:cs="Arial"/>
          <w:lang w:val="en-GB"/>
        </w:rPr>
        <w:t>o</w:t>
      </w:r>
      <w:r w:rsidRPr="00650ECC">
        <w:rPr>
          <w:rFonts w:ascii="Arial" w:hAnsi="Arial" w:cs="Arial"/>
          <w:spacing w:val="-2"/>
          <w:lang w:val="en-GB"/>
        </w:rPr>
        <w:t>v</w:t>
      </w:r>
      <w:r w:rsidRPr="00650ECC">
        <w:rPr>
          <w:rFonts w:ascii="Arial" w:hAnsi="Arial" w:cs="Arial"/>
          <w:spacing w:val="-1"/>
          <w:lang w:val="en-GB"/>
        </w:rPr>
        <w:t>i</w:t>
      </w:r>
      <w:r w:rsidRPr="00650ECC">
        <w:rPr>
          <w:rFonts w:ascii="Arial" w:hAnsi="Arial" w:cs="Arial"/>
          <w:lang w:val="en-GB"/>
        </w:rPr>
        <w:t>s</w:t>
      </w:r>
      <w:r w:rsidRPr="00650ECC">
        <w:rPr>
          <w:rFonts w:ascii="Arial" w:hAnsi="Arial" w:cs="Arial"/>
          <w:spacing w:val="-1"/>
          <w:lang w:val="en-GB"/>
        </w:rPr>
        <w:t>i</w:t>
      </w:r>
      <w:r w:rsidRPr="00650ECC">
        <w:rPr>
          <w:rFonts w:ascii="Arial" w:hAnsi="Arial" w:cs="Arial"/>
          <w:lang w:val="en-GB"/>
        </w:rPr>
        <w:t>on</w:t>
      </w:r>
      <w:r w:rsidRPr="00650ECC">
        <w:rPr>
          <w:rFonts w:ascii="Arial" w:hAnsi="Arial" w:cs="Arial"/>
          <w:spacing w:val="2"/>
          <w:lang w:val="en-GB"/>
        </w:rPr>
        <w:t xml:space="preserve"> </w:t>
      </w:r>
      <w:r w:rsidRPr="00650ECC">
        <w:rPr>
          <w:rFonts w:ascii="Arial" w:hAnsi="Arial" w:cs="Arial"/>
          <w:spacing w:val="3"/>
          <w:lang w:val="en-GB"/>
        </w:rPr>
        <w:t>f</w:t>
      </w:r>
      <w:r w:rsidRPr="00650ECC">
        <w:rPr>
          <w:rFonts w:ascii="Arial" w:hAnsi="Arial" w:cs="Arial"/>
          <w:spacing w:val="-3"/>
          <w:lang w:val="en-GB"/>
        </w:rPr>
        <w:t>o</w:t>
      </w:r>
      <w:r w:rsidRPr="00650ECC">
        <w:rPr>
          <w:rFonts w:ascii="Arial" w:hAnsi="Arial" w:cs="Arial"/>
          <w:lang w:val="en-GB"/>
        </w:rPr>
        <w:t xml:space="preserve">r </w:t>
      </w:r>
      <w:r w:rsidRPr="00650ECC">
        <w:rPr>
          <w:rFonts w:ascii="Arial" w:hAnsi="Arial" w:cs="Arial"/>
          <w:spacing w:val="1"/>
          <w:lang w:val="en-GB"/>
        </w:rPr>
        <w:t>t</w:t>
      </w:r>
      <w:r w:rsidRPr="00650ECC">
        <w:rPr>
          <w:rFonts w:ascii="Arial" w:hAnsi="Arial" w:cs="Arial"/>
          <w:lang w:val="en-GB"/>
        </w:rPr>
        <w:t>he</w:t>
      </w:r>
      <w:r w:rsidRPr="00650ECC">
        <w:rPr>
          <w:rFonts w:ascii="Arial" w:hAnsi="Arial" w:cs="Arial"/>
          <w:spacing w:val="1"/>
          <w:lang w:val="en-GB"/>
        </w:rPr>
        <w:t xml:space="preserve"> </w:t>
      </w:r>
      <w:r w:rsidRPr="00650ECC">
        <w:rPr>
          <w:rFonts w:ascii="Arial" w:hAnsi="Arial" w:cs="Arial"/>
          <w:lang w:val="en-GB"/>
        </w:rPr>
        <w:t>s</w:t>
      </w:r>
      <w:r w:rsidRPr="00650ECC">
        <w:rPr>
          <w:rFonts w:ascii="Arial" w:hAnsi="Arial" w:cs="Arial"/>
          <w:spacing w:val="-3"/>
          <w:lang w:val="en-GB"/>
        </w:rPr>
        <w:t>a</w:t>
      </w:r>
      <w:r w:rsidRPr="00650ECC">
        <w:rPr>
          <w:rFonts w:ascii="Arial" w:hAnsi="Arial" w:cs="Arial"/>
          <w:spacing w:val="1"/>
          <w:lang w:val="en-GB"/>
        </w:rPr>
        <w:t>f</w:t>
      </w:r>
      <w:r w:rsidRPr="00650ECC">
        <w:rPr>
          <w:rFonts w:ascii="Arial" w:hAnsi="Arial" w:cs="Arial"/>
          <w:lang w:val="en-GB"/>
        </w:rPr>
        <w:t>e</w:t>
      </w:r>
      <w:r w:rsidRPr="00650ECC">
        <w:rPr>
          <w:rFonts w:ascii="Arial" w:hAnsi="Arial" w:cs="Arial"/>
          <w:spacing w:val="1"/>
          <w:lang w:val="en-GB"/>
        </w:rPr>
        <w:t>t</w:t>
      </w:r>
      <w:r w:rsidRPr="00650ECC">
        <w:rPr>
          <w:rFonts w:ascii="Arial" w:hAnsi="Arial" w:cs="Arial"/>
          <w:lang w:val="en-GB"/>
        </w:rPr>
        <w:t>y</w:t>
      </w:r>
      <w:r w:rsidRPr="00650ECC">
        <w:rPr>
          <w:rFonts w:ascii="Arial" w:hAnsi="Arial" w:cs="Arial"/>
          <w:spacing w:val="-1"/>
          <w:lang w:val="en-GB"/>
        </w:rPr>
        <w:t xml:space="preserve"> </w:t>
      </w:r>
      <w:r w:rsidRPr="00650ECC">
        <w:rPr>
          <w:rFonts w:ascii="Arial" w:hAnsi="Arial" w:cs="Arial"/>
          <w:spacing w:val="-3"/>
          <w:lang w:val="en-GB"/>
        </w:rPr>
        <w:t>o</w:t>
      </w:r>
      <w:r w:rsidRPr="00650ECC">
        <w:rPr>
          <w:rFonts w:ascii="Arial" w:hAnsi="Arial" w:cs="Arial"/>
          <w:lang w:val="en-GB"/>
        </w:rPr>
        <w:t>f</w:t>
      </w:r>
      <w:r w:rsidRPr="00650ECC">
        <w:rPr>
          <w:rFonts w:ascii="Arial" w:hAnsi="Arial" w:cs="Arial"/>
          <w:spacing w:val="2"/>
          <w:lang w:val="en-GB"/>
        </w:rPr>
        <w:t xml:space="preserve"> </w:t>
      </w:r>
      <w:r w:rsidRPr="00650ECC">
        <w:rPr>
          <w:rFonts w:ascii="Arial" w:hAnsi="Arial" w:cs="Arial"/>
          <w:spacing w:val="-3"/>
          <w:lang w:val="en-GB"/>
        </w:rPr>
        <w:t>e</w:t>
      </w:r>
      <w:r w:rsidRPr="00650ECC">
        <w:rPr>
          <w:rFonts w:ascii="Arial" w:hAnsi="Arial" w:cs="Arial"/>
          <w:spacing w:val="2"/>
          <w:lang w:val="en-GB"/>
        </w:rPr>
        <w:t>q</w:t>
      </w:r>
      <w:r w:rsidRPr="00650ECC">
        <w:rPr>
          <w:rFonts w:ascii="Arial" w:hAnsi="Arial" w:cs="Arial"/>
          <w:lang w:val="en-GB"/>
        </w:rPr>
        <w:t>u</w:t>
      </w:r>
      <w:r w:rsidRPr="00650ECC">
        <w:rPr>
          <w:rFonts w:ascii="Arial" w:hAnsi="Arial" w:cs="Arial"/>
          <w:spacing w:val="-1"/>
          <w:lang w:val="en-GB"/>
        </w:rPr>
        <w:t>i</w:t>
      </w:r>
      <w:r w:rsidRPr="00650ECC">
        <w:rPr>
          <w:rFonts w:ascii="Arial" w:hAnsi="Arial" w:cs="Arial"/>
          <w:lang w:val="en-GB"/>
        </w:rPr>
        <w:t>p</w:t>
      </w:r>
      <w:r w:rsidRPr="00650ECC">
        <w:rPr>
          <w:rFonts w:ascii="Arial" w:hAnsi="Arial" w:cs="Arial"/>
          <w:spacing w:val="1"/>
          <w:lang w:val="en-GB"/>
        </w:rPr>
        <w:t>m</w:t>
      </w:r>
      <w:r w:rsidRPr="00650ECC">
        <w:rPr>
          <w:rFonts w:ascii="Arial" w:hAnsi="Arial" w:cs="Arial"/>
          <w:lang w:val="en-GB"/>
        </w:rPr>
        <w:t>e</w:t>
      </w:r>
      <w:r w:rsidRPr="00650ECC">
        <w:rPr>
          <w:rFonts w:ascii="Arial" w:hAnsi="Arial" w:cs="Arial"/>
          <w:spacing w:val="-3"/>
          <w:lang w:val="en-GB"/>
        </w:rPr>
        <w:t>n</w:t>
      </w:r>
      <w:r w:rsidRPr="00650ECC">
        <w:rPr>
          <w:rFonts w:ascii="Arial" w:hAnsi="Arial" w:cs="Arial"/>
          <w:lang w:val="en-GB"/>
        </w:rPr>
        <w:t>t</w:t>
      </w:r>
      <w:r w:rsidRPr="00650ECC">
        <w:rPr>
          <w:rFonts w:ascii="Arial" w:hAnsi="Arial" w:cs="Arial"/>
          <w:spacing w:val="-2"/>
          <w:lang w:val="en-GB"/>
        </w:rPr>
        <w:t xml:space="preserve"> </w:t>
      </w:r>
      <w:r w:rsidRPr="00650ECC">
        <w:rPr>
          <w:rFonts w:ascii="Arial" w:hAnsi="Arial" w:cs="Arial"/>
          <w:lang w:val="en-GB"/>
        </w:rPr>
        <w:t>as</w:t>
      </w:r>
      <w:r w:rsidRPr="00650ECC">
        <w:rPr>
          <w:rFonts w:ascii="Arial" w:hAnsi="Arial" w:cs="Arial"/>
          <w:spacing w:val="1"/>
          <w:lang w:val="en-GB"/>
        </w:rPr>
        <w:t xml:space="preserve"> </w:t>
      </w:r>
      <w:r w:rsidRPr="00650ECC">
        <w:rPr>
          <w:rFonts w:ascii="Arial" w:hAnsi="Arial" w:cs="Arial"/>
          <w:spacing w:val="-3"/>
          <w:lang w:val="en-GB"/>
        </w:rPr>
        <w:t>w</w:t>
      </w:r>
      <w:r w:rsidRPr="00650ECC">
        <w:rPr>
          <w:rFonts w:ascii="Arial" w:hAnsi="Arial" w:cs="Arial"/>
          <w:lang w:val="en-GB"/>
        </w:rPr>
        <w:t>e</w:t>
      </w:r>
      <w:r w:rsidRPr="00650ECC">
        <w:rPr>
          <w:rFonts w:ascii="Arial" w:hAnsi="Arial" w:cs="Arial"/>
          <w:spacing w:val="-1"/>
          <w:lang w:val="en-GB"/>
        </w:rPr>
        <w:t>l</w:t>
      </w:r>
      <w:r w:rsidRPr="00650ECC">
        <w:rPr>
          <w:rFonts w:ascii="Arial" w:hAnsi="Arial" w:cs="Arial"/>
          <w:lang w:val="en-GB"/>
        </w:rPr>
        <w:t>l s</w:t>
      </w:r>
      <w:r w:rsidRPr="00650ECC">
        <w:rPr>
          <w:rFonts w:ascii="Arial" w:hAnsi="Arial" w:cs="Arial"/>
          <w:spacing w:val="1"/>
          <w:lang w:val="en-GB"/>
        </w:rPr>
        <w:t>t</w:t>
      </w:r>
      <w:r w:rsidRPr="00650ECC">
        <w:rPr>
          <w:rFonts w:ascii="Arial" w:hAnsi="Arial" w:cs="Arial"/>
          <w:spacing w:val="-3"/>
          <w:lang w:val="en-GB"/>
        </w:rPr>
        <w:t>a</w:t>
      </w:r>
      <w:r w:rsidRPr="00650ECC">
        <w:rPr>
          <w:rFonts w:ascii="Arial" w:hAnsi="Arial" w:cs="Arial"/>
          <w:spacing w:val="1"/>
          <w:lang w:val="en-GB"/>
        </w:rPr>
        <w:t>f</w:t>
      </w:r>
      <w:r w:rsidRPr="00650ECC">
        <w:rPr>
          <w:rFonts w:ascii="Arial" w:hAnsi="Arial" w:cs="Arial"/>
          <w:lang w:val="en-GB"/>
        </w:rPr>
        <w:t>f</w:t>
      </w:r>
      <w:r w:rsidRPr="00650ECC">
        <w:rPr>
          <w:rFonts w:ascii="Arial" w:hAnsi="Arial" w:cs="Arial"/>
          <w:spacing w:val="2"/>
          <w:lang w:val="en-GB"/>
        </w:rPr>
        <w:t xml:space="preserve"> </w:t>
      </w:r>
      <w:r w:rsidRPr="00650ECC">
        <w:rPr>
          <w:rFonts w:ascii="Arial" w:hAnsi="Arial" w:cs="Arial"/>
          <w:lang w:val="en-GB"/>
        </w:rPr>
        <w:t>e</w:t>
      </w:r>
      <w:r w:rsidRPr="00650ECC">
        <w:rPr>
          <w:rFonts w:ascii="Arial" w:hAnsi="Arial" w:cs="Arial"/>
          <w:spacing w:val="-3"/>
          <w:lang w:val="en-GB"/>
        </w:rPr>
        <w:t>n</w:t>
      </w:r>
      <w:r w:rsidRPr="00650ECC">
        <w:rPr>
          <w:rFonts w:ascii="Arial" w:hAnsi="Arial" w:cs="Arial"/>
          <w:spacing w:val="2"/>
          <w:lang w:val="en-GB"/>
        </w:rPr>
        <w:t>g</w:t>
      </w:r>
      <w:r w:rsidRPr="00650ECC">
        <w:rPr>
          <w:rFonts w:ascii="Arial" w:hAnsi="Arial" w:cs="Arial"/>
          <w:spacing w:val="-3"/>
          <w:lang w:val="en-GB"/>
        </w:rPr>
        <w:t>a</w:t>
      </w:r>
      <w:r w:rsidRPr="00650ECC">
        <w:rPr>
          <w:rFonts w:ascii="Arial" w:hAnsi="Arial" w:cs="Arial"/>
          <w:spacing w:val="2"/>
          <w:lang w:val="en-GB"/>
        </w:rPr>
        <w:t>g</w:t>
      </w:r>
      <w:r w:rsidRPr="00650ECC">
        <w:rPr>
          <w:rFonts w:ascii="Arial" w:hAnsi="Arial" w:cs="Arial"/>
          <w:lang w:val="en-GB"/>
        </w:rPr>
        <w:t>ed</w:t>
      </w:r>
      <w:r w:rsidRPr="00650ECC">
        <w:rPr>
          <w:rFonts w:ascii="Arial" w:hAnsi="Arial" w:cs="Arial"/>
          <w:spacing w:val="1"/>
          <w:lang w:val="en-GB"/>
        </w:rPr>
        <w:t xml:space="preserve"> </w:t>
      </w:r>
      <w:r w:rsidRPr="00650ECC">
        <w:rPr>
          <w:rFonts w:ascii="Arial" w:hAnsi="Arial" w:cs="Arial"/>
          <w:spacing w:val="-1"/>
          <w:lang w:val="en-GB"/>
        </w:rPr>
        <w:t>i</w:t>
      </w:r>
      <w:r w:rsidRPr="00650ECC">
        <w:rPr>
          <w:rFonts w:ascii="Arial" w:hAnsi="Arial" w:cs="Arial"/>
          <w:lang w:val="en-GB"/>
        </w:rPr>
        <w:t>n</w:t>
      </w:r>
      <w:r w:rsidRPr="00650ECC">
        <w:rPr>
          <w:rFonts w:ascii="Arial" w:hAnsi="Arial" w:cs="Arial"/>
          <w:spacing w:val="-1"/>
          <w:lang w:val="en-GB"/>
        </w:rPr>
        <w:t xml:space="preserve"> </w:t>
      </w:r>
      <w:r w:rsidRPr="00650ECC">
        <w:rPr>
          <w:rFonts w:ascii="Arial" w:hAnsi="Arial" w:cs="Arial"/>
          <w:lang w:val="en-GB"/>
        </w:rPr>
        <w:t>ope</w:t>
      </w:r>
      <w:r w:rsidRPr="00650ECC">
        <w:rPr>
          <w:rFonts w:ascii="Arial" w:hAnsi="Arial" w:cs="Arial"/>
          <w:spacing w:val="1"/>
          <w:lang w:val="en-GB"/>
        </w:rPr>
        <w:t>r</w:t>
      </w:r>
      <w:r w:rsidRPr="00650ECC">
        <w:rPr>
          <w:rFonts w:ascii="Arial" w:hAnsi="Arial" w:cs="Arial"/>
          <w:lang w:val="en-GB"/>
        </w:rPr>
        <w:t>a</w:t>
      </w:r>
      <w:r w:rsidRPr="00650ECC">
        <w:rPr>
          <w:rFonts w:ascii="Arial" w:hAnsi="Arial" w:cs="Arial"/>
          <w:spacing w:val="1"/>
          <w:lang w:val="en-GB"/>
        </w:rPr>
        <w:t>t</w:t>
      </w:r>
      <w:r w:rsidRPr="00650ECC">
        <w:rPr>
          <w:rFonts w:ascii="Arial" w:hAnsi="Arial" w:cs="Arial"/>
          <w:spacing w:val="-1"/>
          <w:lang w:val="en-GB"/>
        </w:rPr>
        <w:t>i</w:t>
      </w:r>
      <w:r w:rsidRPr="00650ECC">
        <w:rPr>
          <w:rFonts w:ascii="Arial" w:hAnsi="Arial" w:cs="Arial"/>
          <w:lang w:val="en-GB"/>
        </w:rPr>
        <w:t>on</w:t>
      </w:r>
      <w:r w:rsidRPr="00650ECC">
        <w:rPr>
          <w:rFonts w:ascii="Arial" w:hAnsi="Arial" w:cs="Arial"/>
          <w:spacing w:val="1"/>
          <w:lang w:val="en-GB"/>
        </w:rPr>
        <w:t xml:space="preserve"> </w:t>
      </w:r>
      <w:r w:rsidRPr="00650ECC">
        <w:rPr>
          <w:rFonts w:ascii="Arial" w:hAnsi="Arial" w:cs="Arial"/>
          <w:lang w:val="en-GB"/>
        </w:rPr>
        <w:t>and</w:t>
      </w:r>
      <w:r w:rsidRPr="00650ECC">
        <w:rPr>
          <w:rFonts w:ascii="Arial" w:hAnsi="Arial" w:cs="Arial"/>
          <w:spacing w:val="-2"/>
          <w:lang w:val="en-GB"/>
        </w:rPr>
        <w:t xml:space="preserve"> </w:t>
      </w:r>
      <w:r w:rsidRPr="00650ECC">
        <w:rPr>
          <w:rFonts w:ascii="Arial" w:hAnsi="Arial" w:cs="Arial"/>
          <w:spacing w:val="1"/>
          <w:lang w:val="en-GB"/>
        </w:rPr>
        <w:t>m</w:t>
      </w:r>
      <w:r w:rsidRPr="00650ECC">
        <w:rPr>
          <w:rFonts w:ascii="Arial" w:hAnsi="Arial" w:cs="Arial"/>
          <w:lang w:val="en-GB"/>
        </w:rPr>
        <w:t>a</w:t>
      </w:r>
      <w:r w:rsidRPr="00650ECC">
        <w:rPr>
          <w:rFonts w:ascii="Arial" w:hAnsi="Arial" w:cs="Arial"/>
          <w:spacing w:val="-1"/>
          <w:lang w:val="en-GB"/>
        </w:rPr>
        <w:t>i</w:t>
      </w:r>
      <w:r w:rsidRPr="00650ECC">
        <w:rPr>
          <w:rFonts w:ascii="Arial" w:hAnsi="Arial" w:cs="Arial"/>
          <w:spacing w:val="-3"/>
          <w:lang w:val="en-GB"/>
        </w:rPr>
        <w:t>n</w:t>
      </w:r>
      <w:r w:rsidRPr="00650ECC">
        <w:rPr>
          <w:rFonts w:ascii="Arial" w:hAnsi="Arial" w:cs="Arial"/>
          <w:spacing w:val="1"/>
          <w:lang w:val="en-GB"/>
        </w:rPr>
        <w:t>t</w:t>
      </w:r>
      <w:r w:rsidRPr="00650ECC">
        <w:rPr>
          <w:rFonts w:ascii="Arial" w:hAnsi="Arial" w:cs="Arial"/>
          <w:lang w:val="en-GB"/>
        </w:rPr>
        <w:t>ena</w:t>
      </w:r>
      <w:r w:rsidRPr="00650ECC">
        <w:rPr>
          <w:rFonts w:ascii="Arial" w:hAnsi="Arial" w:cs="Arial"/>
          <w:spacing w:val="-3"/>
          <w:lang w:val="en-GB"/>
        </w:rPr>
        <w:t>n</w:t>
      </w:r>
      <w:r w:rsidRPr="00650ECC">
        <w:rPr>
          <w:rFonts w:ascii="Arial" w:hAnsi="Arial" w:cs="Arial"/>
          <w:lang w:val="en-GB"/>
        </w:rPr>
        <w:t>ce</w:t>
      </w:r>
      <w:r w:rsidRPr="00650ECC">
        <w:rPr>
          <w:rFonts w:ascii="Arial" w:hAnsi="Arial" w:cs="Arial"/>
          <w:spacing w:val="1"/>
          <w:lang w:val="en-GB"/>
        </w:rPr>
        <w:t xml:space="preserve"> </w:t>
      </w:r>
      <w:r w:rsidRPr="00650ECC">
        <w:rPr>
          <w:rFonts w:ascii="Arial" w:hAnsi="Arial" w:cs="Arial"/>
          <w:spacing w:val="-3"/>
          <w:lang w:val="en-GB"/>
        </w:rPr>
        <w:t>o</w:t>
      </w:r>
      <w:r w:rsidRPr="00650ECC">
        <w:rPr>
          <w:rFonts w:ascii="Arial" w:hAnsi="Arial" w:cs="Arial"/>
          <w:lang w:val="en-GB"/>
        </w:rPr>
        <w:t>f</w:t>
      </w:r>
      <w:r w:rsidRPr="00650ECC">
        <w:rPr>
          <w:rFonts w:ascii="Arial" w:hAnsi="Arial" w:cs="Arial"/>
          <w:spacing w:val="2"/>
          <w:lang w:val="en-GB"/>
        </w:rPr>
        <w:t xml:space="preserve"> </w:t>
      </w:r>
      <w:r w:rsidRPr="00650ECC">
        <w:rPr>
          <w:rFonts w:ascii="Arial" w:hAnsi="Arial" w:cs="Arial"/>
          <w:spacing w:val="-3"/>
          <w:lang w:val="en-GB"/>
        </w:rPr>
        <w:t>e</w:t>
      </w:r>
      <w:r w:rsidRPr="00650ECC">
        <w:rPr>
          <w:rFonts w:ascii="Arial" w:hAnsi="Arial" w:cs="Arial"/>
          <w:spacing w:val="2"/>
          <w:lang w:val="en-GB"/>
        </w:rPr>
        <w:t>q</w:t>
      </w:r>
      <w:r w:rsidRPr="00650ECC">
        <w:rPr>
          <w:rFonts w:ascii="Arial" w:hAnsi="Arial" w:cs="Arial"/>
          <w:lang w:val="en-GB"/>
        </w:rPr>
        <w:t>u</w:t>
      </w:r>
      <w:r w:rsidRPr="00650ECC">
        <w:rPr>
          <w:rFonts w:ascii="Arial" w:hAnsi="Arial" w:cs="Arial"/>
          <w:spacing w:val="-1"/>
          <w:lang w:val="en-GB"/>
        </w:rPr>
        <w:t>i</w:t>
      </w:r>
      <w:r w:rsidRPr="00650ECC">
        <w:rPr>
          <w:rFonts w:ascii="Arial" w:hAnsi="Arial" w:cs="Arial"/>
          <w:lang w:val="en-GB"/>
        </w:rPr>
        <w:t>p</w:t>
      </w:r>
      <w:r w:rsidRPr="00650ECC">
        <w:rPr>
          <w:rFonts w:ascii="Arial" w:hAnsi="Arial" w:cs="Arial"/>
          <w:spacing w:val="1"/>
          <w:lang w:val="en-GB"/>
        </w:rPr>
        <w:t>m</w:t>
      </w:r>
      <w:r w:rsidRPr="00650ECC">
        <w:rPr>
          <w:rFonts w:ascii="Arial" w:hAnsi="Arial" w:cs="Arial"/>
          <w:lang w:val="en-GB"/>
        </w:rPr>
        <w:t>e</w:t>
      </w:r>
      <w:r w:rsidRPr="00650ECC">
        <w:rPr>
          <w:rFonts w:ascii="Arial" w:hAnsi="Arial" w:cs="Arial"/>
          <w:spacing w:val="-3"/>
          <w:lang w:val="en-GB"/>
        </w:rPr>
        <w:t>n</w:t>
      </w:r>
      <w:r w:rsidRPr="00650ECC">
        <w:rPr>
          <w:rFonts w:ascii="Arial" w:hAnsi="Arial" w:cs="Arial"/>
          <w:spacing w:val="1"/>
          <w:lang w:val="en-GB"/>
        </w:rPr>
        <w:t>t</w:t>
      </w:r>
      <w:r w:rsidRPr="00650ECC">
        <w:rPr>
          <w:rFonts w:ascii="Arial" w:hAnsi="Arial" w:cs="Arial"/>
          <w:lang w:val="en-GB"/>
        </w:rPr>
        <w:t>.</w:t>
      </w:r>
    </w:p>
    <w:p w:rsidR="00F10C20" w:rsidRPr="00650ECC" w:rsidRDefault="00F10C20" w:rsidP="00F10C20">
      <w:pPr>
        <w:pStyle w:val="ListParagraph"/>
        <w:numPr>
          <w:ilvl w:val="0"/>
          <w:numId w:val="1"/>
        </w:numPr>
        <w:ind w:right="132"/>
        <w:jc w:val="both"/>
        <w:rPr>
          <w:rFonts w:ascii="Arial" w:hAnsi="Arial" w:cs="Arial"/>
          <w:b/>
          <w:sz w:val="22"/>
          <w:szCs w:val="22"/>
          <w:lang w:val="en-GB"/>
        </w:rPr>
      </w:pPr>
      <w:r w:rsidRPr="00650ECC">
        <w:rPr>
          <w:rFonts w:ascii="Arial" w:hAnsi="Arial" w:cs="Arial"/>
          <w:b/>
          <w:sz w:val="22"/>
          <w:szCs w:val="22"/>
          <w:lang w:val="en-GB"/>
        </w:rPr>
        <w:t>Requirements</w:t>
      </w:r>
    </w:p>
    <w:p w:rsidR="00F10C20" w:rsidRPr="00650ECC" w:rsidRDefault="00F10C20" w:rsidP="00F10C20">
      <w:pPr>
        <w:pStyle w:val="ListParagraph"/>
        <w:ind w:left="502" w:right="132"/>
        <w:jc w:val="both"/>
        <w:rPr>
          <w:rFonts w:ascii="Arial" w:hAnsi="Arial" w:cs="Arial"/>
          <w:b/>
          <w:sz w:val="22"/>
          <w:szCs w:val="22"/>
          <w:lang w:val="en-GB"/>
        </w:rPr>
      </w:pPr>
    </w:p>
    <w:p w:rsidR="00F10C20" w:rsidRPr="00650ECC" w:rsidRDefault="00F10C20" w:rsidP="00F10C20">
      <w:pPr>
        <w:pStyle w:val="ListParagraph"/>
        <w:numPr>
          <w:ilvl w:val="0"/>
          <w:numId w:val="2"/>
        </w:numPr>
        <w:ind w:left="709" w:right="132"/>
        <w:jc w:val="both"/>
        <w:rPr>
          <w:rFonts w:ascii="Arial" w:hAnsi="Arial" w:cs="Arial"/>
          <w:b/>
          <w:sz w:val="22"/>
          <w:szCs w:val="22"/>
          <w:lang w:val="en-GB"/>
        </w:rPr>
      </w:pPr>
      <w:r w:rsidRPr="00650ECC">
        <w:rPr>
          <w:rFonts w:ascii="Arial" w:hAnsi="Arial" w:cs="Arial"/>
          <w:b/>
          <w:bCs/>
          <w:sz w:val="22"/>
          <w:szCs w:val="22"/>
          <w:lang w:val="en-GB"/>
        </w:rPr>
        <w:t>Trolley for Substation</w:t>
      </w:r>
    </w:p>
    <w:p w:rsidR="00F10C20" w:rsidRDefault="00F10C20" w:rsidP="00F10C20">
      <w:pPr>
        <w:pStyle w:val="ListParagraph"/>
        <w:numPr>
          <w:ilvl w:val="0"/>
          <w:numId w:val="3"/>
        </w:numPr>
        <w:ind w:right="132"/>
        <w:jc w:val="both"/>
        <w:rPr>
          <w:rFonts w:ascii="Arial" w:hAnsi="Arial" w:cs="Arial"/>
          <w:bCs/>
          <w:sz w:val="22"/>
          <w:szCs w:val="22"/>
          <w:lang w:val="en-GB"/>
        </w:rPr>
      </w:pPr>
      <w:r>
        <w:rPr>
          <w:rFonts w:ascii="Arial" w:hAnsi="Arial" w:cs="Arial"/>
          <w:bCs/>
          <w:sz w:val="22"/>
          <w:szCs w:val="22"/>
          <w:lang w:val="en-GB"/>
        </w:rPr>
        <w:t xml:space="preserve">Dimension of trolley </w:t>
      </w:r>
    </w:p>
    <w:p w:rsidR="00F10C20" w:rsidRDefault="00F10C20" w:rsidP="00F10C20">
      <w:pPr>
        <w:pStyle w:val="ListParagraph"/>
        <w:ind w:left="1429" w:right="132"/>
        <w:jc w:val="both"/>
        <w:rPr>
          <w:rFonts w:ascii="Arial" w:hAnsi="Arial" w:cs="Arial"/>
          <w:bCs/>
          <w:sz w:val="22"/>
          <w:szCs w:val="22"/>
          <w:lang w:val="en-GB"/>
        </w:rPr>
      </w:pPr>
      <w:r>
        <w:rPr>
          <w:rFonts w:ascii="Arial" w:hAnsi="Arial" w:cs="Arial"/>
          <w:bCs/>
          <w:sz w:val="22"/>
          <w:szCs w:val="22"/>
          <w:lang w:val="en-GB"/>
        </w:rPr>
        <w:t>Length 4000mm ±2%</w:t>
      </w:r>
    </w:p>
    <w:p w:rsidR="00F10C20" w:rsidRDefault="00F10C20" w:rsidP="00F10C20">
      <w:pPr>
        <w:pStyle w:val="ListParagraph"/>
        <w:ind w:left="1429" w:right="132"/>
        <w:jc w:val="both"/>
        <w:rPr>
          <w:rFonts w:ascii="Arial" w:hAnsi="Arial" w:cs="Arial"/>
          <w:bCs/>
          <w:sz w:val="22"/>
          <w:szCs w:val="22"/>
          <w:lang w:val="en-GB"/>
        </w:rPr>
      </w:pPr>
      <w:r>
        <w:rPr>
          <w:rFonts w:ascii="Arial" w:hAnsi="Arial" w:cs="Arial"/>
          <w:bCs/>
          <w:sz w:val="22"/>
          <w:szCs w:val="22"/>
          <w:lang w:val="en-GB"/>
        </w:rPr>
        <w:t>Breadth 2100mm ±2%</w:t>
      </w:r>
    </w:p>
    <w:p w:rsidR="00F10C20" w:rsidRDefault="00F10C20" w:rsidP="00F10C20">
      <w:pPr>
        <w:pStyle w:val="ListParagraph"/>
        <w:ind w:left="1429" w:right="132"/>
        <w:jc w:val="both"/>
        <w:rPr>
          <w:rFonts w:ascii="Arial" w:hAnsi="Arial" w:cs="Arial"/>
          <w:bCs/>
          <w:sz w:val="22"/>
          <w:szCs w:val="22"/>
          <w:lang w:val="en-GB"/>
        </w:rPr>
      </w:pPr>
      <w:r>
        <w:rPr>
          <w:rFonts w:ascii="Arial" w:hAnsi="Arial" w:cs="Arial"/>
          <w:bCs/>
          <w:sz w:val="22"/>
          <w:szCs w:val="22"/>
          <w:lang w:val="en-GB"/>
        </w:rPr>
        <w:t>Height form GL 2000mm ±2%</w:t>
      </w:r>
    </w:p>
    <w:p w:rsidR="00F10C20" w:rsidRDefault="00F10C20" w:rsidP="00F10C20">
      <w:pPr>
        <w:pStyle w:val="ListParagraph"/>
        <w:ind w:left="1429" w:right="132"/>
        <w:jc w:val="both"/>
        <w:rPr>
          <w:rFonts w:ascii="Arial" w:hAnsi="Arial" w:cs="Arial"/>
          <w:bCs/>
          <w:sz w:val="22"/>
          <w:szCs w:val="22"/>
          <w:lang w:val="en-GB"/>
        </w:rPr>
      </w:pPr>
      <w:r>
        <w:rPr>
          <w:rFonts w:ascii="Arial" w:hAnsi="Arial" w:cs="Arial"/>
          <w:bCs/>
          <w:sz w:val="22"/>
          <w:szCs w:val="22"/>
          <w:lang w:val="en-GB"/>
        </w:rPr>
        <w:t>Height from trolley base 1500 mm ±2%</w:t>
      </w:r>
    </w:p>
    <w:p w:rsidR="00F10C20" w:rsidRPr="00650ECC" w:rsidRDefault="00F10C20" w:rsidP="00F10C20">
      <w:pPr>
        <w:pStyle w:val="ListParagraph"/>
        <w:numPr>
          <w:ilvl w:val="0"/>
          <w:numId w:val="3"/>
        </w:numPr>
        <w:ind w:right="132"/>
        <w:jc w:val="both"/>
        <w:rPr>
          <w:rFonts w:ascii="Arial" w:hAnsi="Arial" w:cs="Arial"/>
          <w:bCs/>
          <w:sz w:val="22"/>
          <w:szCs w:val="22"/>
          <w:lang w:val="en-GB"/>
        </w:rPr>
      </w:pPr>
      <w:r w:rsidRPr="00650ECC">
        <w:rPr>
          <w:rFonts w:ascii="Arial" w:hAnsi="Arial" w:cs="Arial"/>
          <w:bCs/>
          <w:sz w:val="22"/>
          <w:szCs w:val="22"/>
          <w:lang w:val="en-GB"/>
        </w:rPr>
        <w:t>ISMC channels of 100X50 mm for construction of Trolley.</w:t>
      </w:r>
    </w:p>
    <w:p w:rsidR="00F10C20" w:rsidRPr="00650ECC" w:rsidRDefault="00F10C20" w:rsidP="00F10C20">
      <w:pPr>
        <w:pStyle w:val="ListParagraph"/>
        <w:numPr>
          <w:ilvl w:val="0"/>
          <w:numId w:val="3"/>
        </w:numPr>
        <w:ind w:right="132"/>
        <w:jc w:val="both"/>
        <w:rPr>
          <w:rFonts w:ascii="Arial" w:hAnsi="Arial" w:cs="Arial"/>
          <w:bCs/>
          <w:sz w:val="22"/>
          <w:szCs w:val="22"/>
          <w:lang w:val="en-GB"/>
        </w:rPr>
      </w:pPr>
      <w:r w:rsidRPr="00650ECC">
        <w:rPr>
          <w:rFonts w:ascii="Arial" w:hAnsi="Arial" w:cs="Arial"/>
          <w:bCs/>
          <w:sz w:val="22"/>
          <w:szCs w:val="22"/>
          <w:lang w:val="en-GB"/>
        </w:rPr>
        <w:t xml:space="preserve">ISMC H beam of suitable size to form a DP structure for mounting gang operated 11KV </w:t>
      </w:r>
      <w:r>
        <w:rPr>
          <w:rFonts w:ascii="Arial" w:hAnsi="Arial" w:cs="Arial"/>
          <w:bCs/>
          <w:sz w:val="22"/>
          <w:szCs w:val="22"/>
          <w:lang w:val="en-GB"/>
        </w:rPr>
        <w:t>AB Switch</w:t>
      </w:r>
      <w:r w:rsidRPr="00650ECC">
        <w:rPr>
          <w:rFonts w:ascii="Arial" w:hAnsi="Arial" w:cs="Arial"/>
          <w:bCs/>
          <w:sz w:val="22"/>
          <w:szCs w:val="22"/>
          <w:lang w:val="en-GB"/>
        </w:rPr>
        <w:t xml:space="preserve"> &amp; 11KV DO fuse</w:t>
      </w:r>
    </w:p>
    <w:p w:rsidR="00F10C20" w:rsidRPr="00650ECC" w:rsidRDefault="00F10C20" w:rsidP="00F10C20">
      <w:pPr>
        <w:pStyle w:val="ListParagraph"/>
        <w:numPr>
          <w:ilvl w:val="0"/>
          <w:numId w:val="3"/>
        </w:numPr>
        <w:ind w:right="132"/>
        <w:jc w:val="both"/>
        <w:rPr>
          <w:rFonts w:ascii="Arial" w:hAnsi="Arial" w:cs="Arial"/>
          <w:bCs/>
          <w:sz w:val="22"/>
          <w:szCs w:val="22"/>
          <w:lang w:val="en-GB"/>
        </w:rPr>
      </w:pPr>
      <w:r w:rsidRPr="00650ECC">
        <w:rPr>
          <w:rFonts w:ascii="Arial" w:hAnsi="Arial" w:cs="Arial"/>
          <w:bCs/>
          <w:sz w:val="22"/>
          <w:szCs w:val="22"/>
          <w:lang w:val="en-GB"/>
        </w:rPr>
        <w:t>4 Wheels for trolley of standard size as per load requirement.</w:t>
      </w:r>
    </w:p>
    <w:p w:rsidR="00F10C20" w:rsidRPr="00650ECC" w:rsidRDefault="00F10C20" w:rsidP="00F10C20">
      <w:pPr>
        <w:pStyle w:val="ListParagraph"/>
        <w:numPr>
          <w:ilvl w:val="0"/>
          <w:numId w:val="3"/>
        </w:numPr>
        <w:ind w:right="132"/>
        <w:jc w:val="both"/>
        <w:rPr>
          <w:rFonts w:ascii="Arial" w:hAnsi="Arial" w:cs="Arial"/>
          <w:bCs/>
          <w:sz w:val="22"/>
          <w:szCs w:val="22"/>
          <w:lang w:val="en-GB"/>
        </w:rPr>
      </w:pPr>
      <w:r w:rsidRPr="00650ECC">
        <w:rPr>
          <w:rFonts w:ascii="Arial" w:hAnsi="Arial" w:cs="Arial"/>
          <w:bCs/>
          <w:sz w:val="22"/>
          <w:szCs w:val="22"/>
          <w:lang w:val="en-GB"/>
        </w:rPr>
        <w:t xml:space="preserve">Tyre shall be of reputed make (MRF/CEAT) </w:t>
      </w:r>
    </w:p>
    <w:p w:rsidR="00F10C20" w:rsidRPr="00650ECC" w:rsidRDefault="00F10C20" w:rsidP="00F10C20">
      <w:pPr>
        <w:pStyle w:val="ListParagraph"/>
        <w:numPr>
          <w:ilvl w:val="0"/>
          <w:numId w:val="3"/>
        </w:numPr>
        <w:ind w:right="132"/>
        <w:jc w:val="both"/>
        <w:rPr>
          <w:rFonts w:ascii="Arial" w:hAnsi="Arial" w:cs="Arial"/>
          <w:bCs/>
          <w:sz w:val="22"/>
          <w:szCs w:val="22"/>
          <w:lang w:val="en-GB"/>
        </w:rPr>
      </w:pPr>
      <w:r w:rsidRPr="00650ECC">
        <w:rPr>
          <w:rFonts w:ascii="Arial" w:hAnsi="Arial" w:cs="Arial"/>
          <w:bCs/>
          <w:sz w:val="22"/>
          <w:szCs w:val="22"/>
          <w:lang w:val="en-GB"/>
        </w:rPr>
        <w:t>Trolley shall be fitted with shock absorber for each wheel (i.e. kamani patta). kamani patta as per load requirement.</w:t>
      </w:r>
    </w:p>
    <w:p w:rsidR="00F10C20" w:rsidRPr="00650ECC" w:rsidRDefault="00F10C20" w:rsidP="00F10C20">
      <w:pPr>
        <w:pStyle w:val="ListParagraph"/>
        <w:numPr>
          <w:ilvl w:val="0"/>
          <w:numId w:val="3"/>
        </w:numPr>
        <w:ind w:right="132"/>
        <w:jc w:val="both"/>
        <w:rPr>
          <w:rFonts w:ascii="Arial" w:hAnsi="Arial" w:cs="Arial"/>
          <w:bCs/>
          <w:sz w:val="22"/>
          <w:szCs w:val="22"/>
          <w:lang w:val="en-GB"/>
        </w:rPr>
      </w:pPr>
      <w:r w:rsidRPr="00650ECC">
        <w:rPr>
          <w:rFonts w:ascii="Arial" w:hAnsi="Arial" w:cs="Arial"/>
          <w:bCs/>
          <w:sz w:val="22"/>
          <w:szCs w:val="22"/>
          <w:lang w:val="en-GB"/>
        </w:rPr>
        <w:t>There should be provision for break at rear wheel.</w:t>
      </w:r>
    </w:p>
    <w:p w:rsidR="00F10C20" w:rsidRPr="00650ECC" w:rsidRDefault="00F10C20" w:rsidP="00F10C20">
      <w:pPr>
        <w:pStyle w:val="ListParagraph"/>
        <w:numPr>
          <w:ilvl w:val="0"/>
          <w:numId w:val="3"/>
        </w:numPr>
        <w:ind w:right="132"/>
        <w:jc w:val="both"/>
        <w:rPr>
          <w:rFonts w:ascii="Arial" w:hAnsi="Arial" w:cs="Arial"/>
          <w:bCs/>
          <w:sz w:val="22"/>
          <w:szCs w:val="22"/>
          <w:lang w:val="en-GB"/>
        </w:rPr>
      </w:pPr>
      <w:r w:rsidRPr="00650ECC">
        <w:rPr>
          <w:rFonts w:ascii="Arial" w:hAnsi="Arial" w:cs="Arial"/>
          <w:bCs/>
          <w:sz w:val="22"/>
          <w:szCs w:val="22"/>
          <w:lang w:val="en-GB"/>
        </w:rPr>
        <w:t>Tochen hook also provided in front side of Trolley.</w:t>
      </w:r>
    </w:p>
    <w:p w:rsidR="00F10C20" w:rsidRPr="00650ECC" w:rsidRDefault="00F10C20" w:rsidP="00F10C20">
      <w:pPr>
        <w:pStyle w:val="ListParagraph"/>
        <w:numPr>
          <w:ilvl w:val="0"/>
          <w:numId w:val="3"/>
        </w:numPr>
        <w:ind w:right="132"/>
        <w:jc w:val="both"/>
        <w:rPr>
          <w:rFonts w:ascii="Arial" w:hAnsi="Arial" w:cs="Arial"/>
          <w:bCs/>
          <w:sz w:val="22"/>
          <w:szCs w:val="22"/>
          <w:lang w:val="en-GB"/>
        </w:rPr>
      </w:pPr>
      <w:r w:rsidRPr="00650ECC">
        <w:rPr>
          <w:rFonts w:ascii="Arial" w:hAnsi="Arial" w:cs="Arial"/>
          <w:bCs/>
          <w:sz w:val="22"/>
          <w:szCs w:val="22"/>
          <w:lang w:val="en-GB"/>
        </w:rPr>
        <w:t>There should be provision for ladder on both side of Trolley. Ladder should be slid able or designed in such a way so it can be easy to transport the Trolley at any required place.</w:t>
      </w:r>
    </w:p>
    <w:p w:rsidR="00F10C20" w:rsidRPr="00650ECC" w:rsidRDefault="00F10C20" w:rsidP="00F10C20">
      <w:pPr>
        <w:pStyle w:val="ListParagraph"/>
        <w:numPr>
          <w:ilvl w:val="0"/>
          <w:numId w:val="3"/>
        </w:numPr>
        <w:ind w:right="132"/>
        <w:jc w:val="both"/>
        <w:rPr>
          <w:rFonts w:ascii="Arial" w:hAnsi="Arial" w:cs="Arial"/>
          <w:bCs/>
          <w:sz w:val="22"/>
          <w:szCs w:val="22"/>
          <w:lang w:val="en-GB"/>
        </w:rPr>
      </w:pPr>
      <w:r>
        <w:rPr>
          <w:rFonts w:ascii="Arial" w:hAnsi="Arial" w:cs="Arial"/>
          <w:bCs/>
          <w:sz w:val="22"/>
          <w:szCs w:val="22"/>
          <w:lang w:val="en-GB"/>
        </w:rPr>
        <w:t>There should be provision of fencing around the substation by wire mesh 10 SWG GI wire. The h</w:t>
      </w:r>
      <w:r w:rsidRPr="00650ECC">
        <w:rPr>
          <w:rFonts w:ascii="Arial" w:hAnsi="Arial" w:cs="Arial"/>
          <w:bCs/>
          <w:sz w:val="22"/>
          <w:szCs w:val="22"/>
          <w:lang w:val="en-GB"/>
        </w:rPr>
        <w:t>eight of</w:t>
      </w:r>
      <w:r>
        <w:rPr>
          <w:rFonts w:ascii="Arial" w:hAnsi="Arial" w:cs="Arial"/>
          <w:bCs/>
          <w:sz w:val="22"/>
          <w:szCs w:val="22"/>
          <w:lang w:val="en-GB"/>
        </w:rPr>
        <w:t xml:space="preserve"> fencing </w:t>
      </w:r>
      <w:r w:rsidRPr="00650ECC">
        <w:rPr>
          <w:rFonts w:ascii="Arial" w:hAnsi="Arial" w:cs="Arial"/>
          <w:bCs/>
          <w:sz w:val="22"/>
          <w:szCs w:val="22"/>
          <w:lang w:val="en-GB"/>
        </w:rPr>
        <w:t xml:space="preserve">should not be less than </w:t>
      </w:r>
      <w:r>
        <w:rPr>
          <w:rFonts w:ascii="Arial" w:hAnsi="Arial" w:cs="Arial"/>
          <w:bCs/>
          <w:sz w:val="22"/>
          <w:szCs w:val="22"/>
          <w:lang w:val="en-GB"/>
        </w:rPr>
        <w:t>5</w:t>
      </w:r>
      <w:r w:rsidRPr="00650ECC">
        <w:rPr>
          <w:rFonts w:ascii="Arial" w:hAnsi="Arial" w:cs="Arial"/>
          <w:bCs/>
          <w:sz w:val="22"/>
          <w:szCs w:val="22"/>
          <w:lang w:val="en-GB"/>
        </w:rPr>
        <w:t xml:space="preserve"> ft.</w:t>
      </w:r>
    </w:p>
    <w:p w:rsidR="00F10C20" w:rsidRPr="00650ECC" w:rsidRDefault="00F10C20" w:rsidP="00F10C20">
      <w:pPr>
        <w:pStyle w:val="ListParagraph"/>
        <w:numPr>
          <w:ilvl w:val="0"/>
          <w:numId w:val="3"/>
        </w:numPr>
        <w:ind w:right="132"/>
        <w:jc w:val="both"/>
        <w:rPr>
          <w:rFonts w:ascii="Arial" w:hAnsi="Arial" w:cs="Arial"/>
          <w:bCs/>
          <w:sz w:val="22"/>
          <w:szCs w:val="22"/>
          <w:lang w:val="en-GB"/>
        </w:rPr>
      </w:pPr>
      <w:r>
        <w:rPr>
          <w:rFonts w:ascii="Arial" w:hAnsi="Arial" w:cs="Arial"/>
          <w:bCs/>
          <w:sz w:val="22"/>
          <w:szCs w:val="22"/>
          <w:lang w:val="en-GB"/>
        </w:rPr>
        <w:t>GI</w:t>
      </w:r>
      <w:r w:rsidRPr="00650ECC">
        <w:rPr>
          <w:rFonts w:ascii="Arial" w:hAnsi="Arial" w:cs="Arial"/>
          <w:bCs/>
          <w:sz w:val="22"/>
          <w:szCs w:val="22"/>
          <w:lang w:val="en-GB"/>
        </w:rPr>
        <w:t xml:space="preserve"> angle</w:t>
      </w:r>
      <w:r>
        <w:rPr>
          <w:rFonts w:ascii="Arial" w:hAnsi="Arial" w:cs="Arial"/>
          <w:bCs/>
          <w:sz w:val="22"/>
          <w:szCs w:val="22"/>
          <w:lang w:val="en-GB"/>
        </w:rPr>
        <w:t xml:space="preserve"> and GI flat</w:t>
      </w:r>
      <w:r w:rsidRPr="00650ECC">
        <w:rPr>
          <w:rFonts w:ascii="Arial" w:hAnsi="Arial" w:cs="Arial"/>
          <w:bCs/>
          <w:sz w:val="22"/>
          <w:szCs w:val="22"/>
          <w:lang w:val="en-GB"/>
        </w:rPr>
        <w:t xml:space="preserve"> for substation fencing should be fitted on each corner and middle edge.  </w:t>
      </w:r>
    </w:p>
    <w:p w:rsidR="00F10C20" w:rsidRPr="00650ECC" w:rsidRDefault="00F10C20" w:rsidP="00F10C20">
      <w:pPr>
        <w:pStyle w:val="ListParagraph"/>
        <w:numPr>
          <w:ilvl w:val="0"/>
          <w:numId w:val="3"/>
        </w:numPr>
        <w:ind w:right="132"/>
        <w:jc w:val="both"/>
        <w:rPr>
          <w:rFonts w:ascii="Arial" w:hAnsi="Arial" w:cs="Arial"/>
          <w:bCs/>
          <w:sz w:val="22"/>
          <w:szCs w:val="22"/>
          <w:lang w:val="en-GB"/>
        </w:rPr>
      </w:pPr>
      <w:r w:rsidRPr="00650ECC">
        <w:rPr>
          <w:rFonts w:ascii="Arial" w:hAnsi="Arial" w:cs="Arial"/>
          <w:bCs/>
          <w:sz w:val="22"/>
          <w:szCs w:val="22"/>
          <w:lang w:val="en-GB"/>
        </w:rPr>
        <w:lastRenderedPageBreak/>
        <w:t>All the channel angle painted with Black colour &amp; wire mesh by yellow colour &amp; Paint should be liquid enamel.</w:t>
      </w:r>
    </w:p>
    <w:p w:rsidR="00F10C20" w:rsidRDefault="00F10C20" w:rsidP="00F10C20">
      <w:pPr>
        <w:pStyle w:val="ListParagraph"/>
        <w:numPr>
          <w:ilvl w:val="0"/>
          <w:numId w:val="3"/>
        </w:numPr>
        <w:ind w:right="132"/>
        <w:jc w:val="both"/>
        <w:rPr>
          <w:rFonts w:ascii="Arial" w:hAnsi="Arial" w:cs="Arial"/>
          <w:bCs/>
          <w:sz w:val="22"/>
          <w:szCs w:val="22"/>
          <w:lang w:val="en-GB"/>
        </w:rPr>
      </w:pPr>
      <w:r w:rsidRPr="00650ECC">
        <w:rPr>
          <w:rFonts w:ascii="Arial" w:hAnsi="Arial" w:cs="Arial"/>
          <w:bCs/>
          <w:sz w:val="22"/>
          <w:szCs w:val="22"/>
          <w:lang w:val="en-GB"/>
        </w:rPr>
        <w:t xml:space="preserve">For trolley base </w:t>
      </w:r>
      <w:r>
        <w:rPr>
          <w:rFonts w:ascii="Arial" w:hAnsi="Arial" w:cs="Arial"/>
          <w:bCs/>
          <w:sz w:val="22"/>
          <w:szCs w:val="22"/>
          <w:lang w:val="en-GB"/>
        </w:rPr>
        <w:t>GI</w:t>
      </w:r>
      <w:r w:rsidRPr="00650ECC">
        <w:rPr>
          <w:rFonts w:ascii="Arial" w:hAnsi="Arial" w:cs="Arial"/>
          <w:bCs/>
          <w:sz w:val="22"/>
          <w:szCs w:val="22"/>
          <w:lang w:val="en-GB"/>
        </w:rPr>
        <w:t xml:space="preserve"> Chequered Plate of </w:t>
      </w:r>
      <w:r>
        <w:rPr>
          <w:rFonts w:ascii="Arial" w:hAnsi="Arial" w:cs="Arial"/>
          <w:bCs/>
          <w:sz w:val="22"/>
          <w:szCs w:val="22"/>
          <w:lang w:val="en-GB"/>
        </w:rPr>
        <w:t>min 6</w:t>
      </w:r>
      <w:r w:rsidRPr="00650ECC">
        <w:rPr>
          <w:rFonts w:ascii="Arial" w:hAnsi="Arial" w:cs="Arial"/>
          <w:bCs/>
          <w:sz w:val="22"/>
          <w:szCs w:val="22"/>
          <w:lang w:val="en-GB"/>
        </w:rPr>
        <w:t>mm thickness shall be used.</w:t>
      </w:r>
    </w:p>
    <w:p w:rsidR="00F10C20" w:rsidRPr="00650ECC" w:rsidRDefault="00F10C20" w:rsidP="00F10C20">
      <w:pPr>
        <w:pStyle w:val="ListParagraph"/>
        <w:numPr>
          <w:ilvl w:val="0"/>
          <w:numId w:val="3"/>
        </w:numPr>
        <w:ind w:right="132"/>
        <w:jc w:val="both"/>
        <w:rPr>
          <w:rFonts w:ascii="Arial" w:hAnsi="Arial" w:cs="Arial"/>
          <w:bCs/>
          <w:sz w:val="22"/>
          <w:szCs w:val="22"/>
          <w:lang w:val="en-GB"/>
        </w:rPr>
      </w:pPr>
      <w:r>
        <w:rPr>
          <w:rFonts w:ascii="Arial" w:hAnsi="Arial" w:cs="Arial"/>
          <w:bCs/>
          <w:sz w:val="22"/>
          <w:szCs w:val="22"/>
          <w:lang w:val="en-GB"/>
        </w:rPr>
        <w:t xml:space="preserve">2 no GI channel should be welded on top of chequered plate for fixing of transformer by suitable bolt size. </w:t>
      </w:r>
    </w:p>
    <w:p w:rsidR="00F10C20" w:rsidRPr="00650ECC" w:rsidRDefault="00F10C20" w:rsidP="00F10C20">
      <w:pPr>
        <w:pStyle w:val="ListParagraph"/>
        <w:numPr>
          <w:ilvl w:val="0"/>
          <w:numId w:val="2"/>
        </w:numPr>
        <w:ind w:left="709" w:right="132"/>
        <w:jc w:val="both"/>
        <w:rPr>
          <w:rFonts w:ascii="Arial" w:hAnsi="Arial" w:cs="Arial"/>
          <w:b/>
          <w:sz w:val="22"/>
          <w:szCs w:val="22"/>
          <w:lang w:val="en-GB"/>
        </w:rPr>
      </w:pPr>
      <w:r w:rsidRPr="00650ECC">
        <w:rPr>
          <w:rFonts w:ascii="Arial" w:hAnsi="Arial" w:cs="Arial"/>
          <w:b/>
          <w:bCs/>
          <w:sz w:val="22"/>
          <w:szCs w:val="22"/>
          <w:lang w:val="en-GB"/>
        </w:rPr>
        <w:t>Substation Requirements</w:t>
      </w:r>
    </w:p>
    <w:p w:rsidR="00F10C20" w:rsidRPr="00650ECC" w:rsidRDefault="00F10C20" w:rsidP="00F10C20">
      <w:pPr>
        <w:pStyle w:val="ListParagraph"/>
        <w:numPr>
          <w:ilvl w:val="0"/>
          <w:numId w:val="4"/>
        </w:numPr>
        <w:ind w:right="132"/>
        <w:jc w:val="both"/>
        <w:rPr>
          <w:rFonts w:ascii="Arial" w:hAnsi="Arial" w:cs="Arial"/>
          <w:bCs/>
          <w:sz w:val="22"/>
          <w:szCs w:val="22"/>
          <w:lang w:val="en-GB"/>
        </w:rPr>
      </w:pPr>
      <w:r w:rsidRPr="00650ECC">
        <w:rPr>
          <w:rFonts w:ascii="Arial" w:hAnsi="Arial" w:cs="Arial"/>
          <w:bCs/>
          <w:sz w:val="22"/>
          <w:szCs w:val="22"/>
          <w:lang w:val="en-GB"/>
        </w:rPr>
        <w:t xml:space="preserve">LT Distribution box suitable for 250 KVA DTR </w:t>
      </w:r>
    </w:p>
    <w:p w:rsidR="00F10C20" w:rsidRPr="00650ECC" w:rsidRDefault="00F10C20" w:rsidP="00F10C20">
      <w:pPr>
        <w:pStyle w:val="ListParagraph"/>
        <w:numPr>
          <w:ilvl w:val="0"/>
          <w:numId w:val="4"/>
        </w:numPr>
        <w:ind w:right="132"/>
        <w:jc w:val="both"/>
        <w:rPr>
          <w:rFonts w:ascii="Arial" w:hAnsi="Arial" w:cs="Arial"/>
          <w:bCs/>
          <w:sz w:val="22"/>
          <w:szCs w:val="22"/>
          <w:lang w:val="en-GB"/>
        </w:rPr>
      </w:pPr>
      <w:r w:rsidRPr="00650ECC">
        <w:rPr>
          <w:rFonts w:ascii="Arial" w:hAnsi="Arial" w:cs="Arial"/>
          <w:bCs/>
          <w:sz w:val="22"/>
          <w:szCs w:val="22"/>
          <w:lang w:val="en-GB"/>
        </w:rPr>
        <w:t>11KV 3X</w:t>
      </w:r>
      <w:r>
        <w:rPr>
          <w:rFonts w:ascii="Arial" w:hAnsi="Arial" w:cs="Arial"/>
          <w:bCs/>
          <w:sz w:val="22"/>
          <w:szCs w:val="22"/>
          <w:lang w:val="en-GB"/>
        </w:rPr>
        <w:t>95</w:t>
      </w:r>
      <w:r w:rsidRPr="00650ECC">
        <w:rPr>
          <w:rFonts w:ascii="Arial" w:hAnsi="Arial" w:cs="Arial"/>
          <w:bCs/>
          <w:sz w:val="22"/>
          <w:szCs w:val="22"/>
          <w:lang w:val="en-GB"/>
        </w:rPr>
        <w:t xml:space="preserve"> sq</w:t>
      </w:r>
      <w:r>
        <w:rPr>
          <w:rFonts w:ascii="Arial" w:hAnsi="Arial" w:cs="Arial"/>
          <w:bCs/>
          <w:sz w:val="22"/>
          <w:szCs w:val="22"/>
          <w:lang w:val="en-GB"/>
        </w:rPr>
        <w:t xml:space="preserve"> </w:t>
      </w:r>
      <w:r w:rsidRPr="00650ECC">
        <w:rPr>
          <w:rFonts w:ascii="Arial" w:hAnsi="Arial" w:cs="Arial"/>
          <w:bCs/>
          <w:sz w:val="22"/>
          <w:szCs w:val="22"/>
          <w:lang w:val="en-GB"/>
        </w:rPr>
        <w:t xml:space="preserve">mm XLPE insulation PVC sheathed Armoured cable of </w:t>
      </w:r>
      <w:r>
        <w:rPr>
          <w:rFonts w:ascii="Arial" w:hAnsi="Arial" w:cs="Arial"/>
          <w:bCs/>
          <w:sz w:val="22"/>
          <w:szCs w:val="22"/>
          <w:lang w:val="en-GB"/>
        </w:rPr>
        <w:t>35</w:t>
      </w:r>
      <w:r w:rsidRPr="00650ECC">
        <w:rPr>
          <w:rFonts w:ascii="Arial" w:hAnsi="Arial" w:cs="Arial"/>
          <w:bCs/>
          <w:sz w:val="22"/>
          <w:szCs w:val="22"/>
          <w:lang w:val="en-GB"/>
        </w:rPr>
        <w:t xml:space="preserve"> mtr length for incoming connection from 11KV line to</w:t>
      </w:r>
      <w:r>
        <w:rPr>
          <w:rFonts w:ascii="Arial" w:hAnsi="Arial" w:cs="Arial"/>
          <w:bCs/>
          <w:sz w:val="22"/>
          <w:szCs w:val="22"/>
          <w:lang w:val="en-GB"/>
        </w:rPr>
        <w:t xml:space="preserve"> AB Switch and DO fuse to HT bushing of </w:t>
      </w:r>
      <w:r w:rsidRPr="00650ECC">
        <w:rPr>
          <w:rFonts w:ascii="Arial" w:hAnsi="Arial" w:cs="Arial"/>
          <w:bCs/>
          <w:sz w:val="22"/>
          <w:szCs w:val="22"/>
          <w:lang w:val="en-GB"/>
        </w:rPr>
        <w:t>250KVA distribution transformer with all required accessories (termination kit &amp; lug etc).</w:t>
      </w:r>
    </w:p>
    <w:p w:rsidR="00F10C20" w:rsidRPr="00650ECC" w:rsidRDefault="00F10C20" w:rsidP="00F10C20">
      <w:pPr>
        <w:pStyle w:val="ListParagraph"/>
        <w:numPr>
          <w:ilvl w:val="0"/>
          <w:numId w:val="4"/>
        </w:numPr>
        <w:ind w:right="132"/>
        <w:jc w:val="both"/>
        <w:rPr>
          <w:rFonts w:ascii="Arial" w:hAnsi="Arial" w:cs="Arial"/>
          <w:bCs/>
          <w:sz w:val="22"/>
          <w:szCs w:val="22"/>
          <w:lang w:val="en-GB"/>
        </w:rPr>
      </w:pPr>
      <w:r w:rsidRPr="00650ECC">
        <w:rPr>
          <w:rFonts w:ascii="Arial" w:hAnsi="Arial" w:cs="Arial"/>
          <w:bCs/>
          <w:sz w:val="22"/>
          <w:szCs w:val="22"/>
          <w:lang w:val="en-GB"/>
        </w:rPr>
        <w:t>1X400 sq</w:t>
      </w:r>
      <w:r>
        <w:rPr>
          <w:rFonts w:ascii="Arial" w:hAnsi="Arial" w:cs="Arial"/>
          <w:bCs/>
          <w:sz w:val="22"/>
          <w:szCs w:val="22"/>
          <w:lang w:val="en-GB"/>
        </w:rPr>
        <w:t xml:space="preserve"> </w:t>
      </w:r>
      <w:r w:rsidRPr="00650ECC">
        <w:rPr>
          <w:rFonts w:ascii="Arial" w:hAnsi="Arial" w:cs="Arial"/>
          <w:bCs/>
          <w:sz w:val="22"/>
          <w:szCs w:val="22"/>
          <w:lang w:val="en-GB"/>
        </w:rPr>
        <w:t xml:space="preserve">mm </w:t>
      </w:r>
      <w:r>
        <w:rPr>
          <w:rFonts w:ascii="Arial" w:hAnsi="Arial" w:cs="Arial"/>
          <w:bCs/>
          <w:sz w:val="22"/>
          <w:szCs w:val="22"/>
          <w:lang w:val="en-GB"/>
        </w:rPr>
        <w:t xml:space="preserve">1100V </w:t>
      </w:r>
      <w:r w:rsidRPr="00650ECC">
        <w:rPr>
          <w:rFonts w:ascii="Arial" w:hAnsi="Arial" w:cs="Arial"/>
          <w:bCs/>
          <w:sz w:val="22"/>
          <w:szCs w:val="22"/>
          <w:lang w:val="en-GB"/>
        </w:rPr>
        <w:t>XLPE insulation PVC sheathed unarmoured cable of 12 mtr length for outgoing connection form LT bushing to incoming of LTDB</w:t>
      </w:r>
      <w:r>
        <w:rPr>
          <w:rFonts w:ascii="Arial" w:hAnsi="Arial" w:cs="Arial"/>
          <w:bCs/>
          <w:sz w:val="22"/>
          <w:szCs w:val="22"/>
          <w:lang w:val="en-GB"/>
        </w:rPr>
        <w:t xml:space="preserve"> with lugs</w:t>
      </w:r>
      <w:r w:rsidRPr="00650ECC">
        <w:rPr>
          <w:rFonts w:ascii="Arial" w:hAnsi="Arial" w:cs="Arial"/>
          <w:bCs/>
          <w:sz w:val="22"/>
          <w:szCs w:val="22"/>
          <w:lang w:val="en-GB"/>
        </w:rPr>
        <w:t>. (3 mtr for each phase/neutral)</w:t>
      </w:r>
    </w:p>
    <w:p w:rsidR="00F10C20" w:rsidRPr="00650ECC" w:rsidRDefault="00F10C20" w:rsidP="00F10C20">
      <w:pPr>
        <w:pStyle w:val="ListParagraph"/>
        <w:numPr>
          <w:ilvl w:val="0"/>
          <w:numId w:val="4"/>
        </w:numPr>
        <w:ind w:right="132"/>
        <w:jc w:val="both"/>
        <w:rPr>
          <w:rFonts w:ascii="Arial" w:hAnsi="Arial" w:cs="Arial"/>
          <w:bCs/>
          <w:sz w:val="22"/>
          <w:szCs w:val="22"/>
          <w:lang w:val="en-GB"/>
        </w:rPr>
      </w:pPr>
      <w:r w:rsidRPr="00650ECC">
        <w:rPr>
          <w:rFonts w:ascii="Arial" w:hAnsi="Arial" w:cs="Arial"/>
          <w:bCs/>
          <w:sz w:val="22"/>
          <w:szCs w:val="22"/>
          <w:lang w:val="en-GB"/>
        </w:rPr>
        <w:t>1X400 sq</w:t>
      </w:r>
      <w:r>
        <w:rPr>
          <w:rFonts w:ascii="Arial" w:hAnsi="Arial" w:cs="Arial"/>
          <w:bCs/>
          <w:sz w:val="22"/>
          <w:szCs w:val="22"/>
          <w:lang w:val="en-GB"/>
        </w:rPr>
        <w:t xml:space="preserve"> </w:t>
      </w:r>
      <w:r w:rsidRPr="00650ECC">
        <w:rPr>
          <w:rFonts w:ascii="Arial" w:hAnsi="Arial" w:cs="Arial"/>
          <w:bCs/>
          <w:sz w:val="22"/>
          <w:szCs w:val="22"/>
          <w:lang w:val="en-GB"/>
        </w:rPr>
        <w:t xml:space="preserve">mm </w:t>
      </w:r>
      <w:r>
        <w:rPr>
          <w:rFonts w:ascii="Arial" w:hAnsi="Arial" w:cs="Arial"/>
          <w:bCs/>
          <w:sz w:val="22"/>
          <w:szCs w:val="22"/>
          <w:lang w:val="en-GB"/>
        </w:rPr>
        <w:t xml:space="preserve">1100V </w:t>
      </w:r>
      <w:r w:rsidRPr="00650ECC">
        <w:rPr>
          <w:rFonts w:ascii="Arial" w:hAnsi="Arial" w:cs="Arial"/>
          <w:bCs/>
          <w:sz w:val="22"/>
          <w:szCs w:val="22"/>
          <w:lang w:val="en-GB"/>
        </w:rPr>
        <w:t>XLPE insulation PVC sheathed unarmoured cable of 50 mtr length for outgoing connection form outgoing of LTDB to LT line</w:t>
      </w:r>
      <w:r>
        <w:rPr>
          <w:rFonts w:ascii="Arial" w:hAnsi="Arial" w:cs="Arial"/>
          <w:bCs/>
          <w:sz w:val="22"/>
          <w:szCs w:val="22"/>
          <w:lang w:val="en-GB"/>
        </w:rPr>
        <w:t xml:space="preserve"> with lugs</w:t>
      </w:r>
      <w:r w:rsidRPr="00650ECC">
        <w:rPr>
          <w:rFonts w:ascii="Arial" w:hAnsi="Arial" w:cs="Arial"/>
          <w:bCs/>
          <w:sz w:val="22"/>
          <w:szCs w:val="22"/>
          <w:lang w:val="en-GB"/>
        </w:rPr>
        <w:t>. (12 mtr for each phase/neutral)</w:t>
      </w:r>
    </w:p>
    <w:p w:rsidR="00F10C20" w:rsidRPr="00650ECC" w:rsidRDefault="00F10C20" w:rsidP="00F10C20">
      <w:pPr>
        <w:pStyle w:val="ListParagraph"/>
        <w:numPr>
          <w:ilvl w:val="0"/>
          <w:numId w:val="4"/>
        </w:numPr>
        <w:ind w:right="132"/>
        <w:jc w:val="both"/>
        <w:rPr>
          <w:rFonts w:ascii="Arial" w:hAnsi="Arial" w:cs="Arial"/>
          <w:bCs/>
          <w:sz w:val="22"/>
          <w:szCs w:val="22"/>
          <w:lang w:val="en-GB"/>
        </w:rPr>
      </w:pPr>
      <w:r w:rsidRPr="00650ECC">
        <w:rPr>
          <w:rFonts w:ascii="Arial" w:hAnsi="Arial" w:cs="Arial"/>
          <w:bCs/>
          <w:sz w:val="22"/>
          <w:szCs w:val="22"/>
          <w:lang w:val="en-GB"/>
        </w:rPr>
        <w:t>11 KV 200</w:t>
      </w:r>
      <w:r>
        <w:rPr>
          <w:rFonts w:ascii="Arial" w:hAnsi="Arial" w:cs="Arial"/>
          <w:bCs/>
          <w:sz w:val="22"/>
          <w:szCs w:val="22"/>
          <w:lang w:val="en-GB"/>
        </w:rPr>
        <w:t>A AB Switch</w:t>
      </w:r>
      <w:r w:rsidRPr="00650ECC">
        <w:rPr>
          <w:rFonts w:ascii="Arial" w:hAnsi="Arial" w:cs="Arial"/>
          <w:bCs/>
          <w:sz w:val="22"/>
          <w:szCs w:val="22"/>
          <w:lang w:val="en-GB"/>
        </w:rPr>
        <w:t xml:space="preserve"> with 200A DO fuse for incoming line of transformer.</w:t>
      </w:r>
    </w:p>
    <w:p w:rsidR="00F10C20" w:rsidRPr="00650ECC" w:rsidRDefault="00F10C20" w:rsidP="00F10C20">
      <w:pPr>
        <w:pStyle w:val="ListParagraph"/>
        <w:ind w:left="1429" w:right="132"/>
        <w:jc w:val="both"/>
        <w:rPr>
          <w:rFonts w:ascii="Arial" w:hAnsi="Arial" w:cs="Arial"/>
          <w:b/>
          <w:sz w:val="22"/>
          <w:szCs w:val="22"/>
          <w:lang w:val="en-GB"/>
        </w:rPr>
      </w:pPr>
    </w:p>
    <w:p w:rsidR="00F10C20" w:rsidRPr="00874356" w:rsidRDefault="00F10C20" w:rsidP="00F10C20">
      <w:pPr>
        <w:ind w:right="132"/>
        <w:jc w:val="both"/>
        <w:rPr>
          <w:rFonts w:ascii="Arial" w:hAnsi="Arial" w:cs="Arial"/>
          <w:b/>
          <w:bCs/>
          <w:color w:val="000000"/>
          <w:lang w:val="en-GB"/>
        </w:rPr>
      </w:pPr>
      <w:r w:rsidRPr="00874356">
        <w:rPr>
          <w:rFonts w:ascii="Arial" w:hAnsi="Arial" w:cs="Arial"/>
          <w:b/>
          <w:bCs/>
          <w:color w:val="000000"/>
          <w:lang w:val="en-GB"/>
        </w:rPr>
        <w:t>LT DISTRIBUTION BOX FOR 250KVA DISTRIBUTION TRANSFORMER</w:t>
      </w:r>
    </w:p>
    <w:p w:rsidR="00F10C20" w:rsidRPr="003F619D" w:rsidRDefault="00F10C20" w:rsidP="00F10C20">
      <w:pPr>
        <w:ind w:right="132" w:firstLine="720"/>
        <w:jc w:val="both"/>
        <w:rPr>
          <w:rFonts w:ascii="Arial" w:hAnsi="Arial" w:cs="Arial"/>
          <w:color w:val="232020"/>
          <w:lang w:val="en-GB"/>
        </w:rPr>
      </w:pPr>
      <w:r w:rsidRPr="003F619D">
        <w:rPr>
          <w:rFonts w:ascii="Arial" w:hAnsi="Arial" w:cs="Arial"/>
          <w:color w:val="232020"/>
          <w:lang w:val="en-GB"/>
        </w:rPr>
        <w:t xml:space="preserve">LT Transformer Distribution System mainly consists of following main items </w:t>
      </w:r>
      <w:r w:rsidRPr="003F619D">
        <w:rPr>
          <w:rFonts w:ascii="Arial" w:hAnsi="Arial" w:cs="Arial"/>
          <w:color w:val="3A3838"/>
          <w:lang w:val="en-GB"/>
        </w:rPr>
        <w:t xml:space="preserve">detailed </w:t>
      </w:r>
      <w:r w:rsidRPr="003F619D">
        <w:rPr>
          <w:rFonts w:ascii="Arial" w:hAnsi="Arial" w:cs="Arial"/>
          <w:color w:val="232020"/>
          <w:lang w:val="en-GB"/>
        </w:rPr>
        <w:t>below:</w:t>
      </w:r>
    </w:p>
    <w:p w:rsidR="00F10C20" w:rsidRPr="00650ECC" w:rsidRDefault="00F10C20" w:rsidP="00F10C20">
      <w:pPr>
        <w:pStyle w:val="ListParagraph"/>
        <w:ind w:left="1429" w:right="132"/>
        <w:jc w:val="both"/>
        <w:rPr>
          <w:rFonts w:ascii="Arial" w:hAnsi="Arial" w:cs="Arial"/>
          <w:color w:val="221F20"/>
          <w:sz w:val="22"/>
          <w:szCs w:val="22"/>
          <w:lang w:val="en-GB"/>
        </w:rPr>
      </w:pPr>
    </w:p>
    <w:p w:rsidR="00F10C20" w:rsidRPr="00650ECC" w:rsidRDefault="00F10C20" w:rsidP="00F10C20">
      <w:pPr>
        <w:pStyle w:val="ListParagraph"/>
        <w:numPr>
          <w:ilvl w:val="0"/>
          <w:numId w:val="5"/>
        </w:numPr>
        <w:ind w:left="1418" w:right="132" w:hanging="425"/>
        <w:jc w:val="both"/>
        <w:rPr>
          <w:rFonts w:ascii="Arial" w:hAnsi="Arial" w:cs="Arial"/>
          <w:color w:val="221F20"/>
          <w:sz w:val="22"/>
          <w:szCs w:val="22"/>
          <w:lang w:val="en-GB"/>
        </w:rPr>
      </w:pPr>
      <w:r w:rsidRPr="00650ECC">
        <w:rPr>
          <w:rFonts w:ascii="Arial" w:hAnsi="Arial" w:cs="Arial"/>
          <w:color w:val="221F20"/>
          <w:sz w:val="22"/>
          <w:szCs w:val="22"/>
          <w:lang w:val="en-GB"/>
        </w:rPr>
        <w:t xml:space="preserve">One chamber to house incoming, one Isolator double make double break type without fuse and MCCB </w:t>
      </w:r>
      <w:r>
        <w:rPr>
          <w:rFonts w:ascii="Arial" w:hAnsi="Arial" w:cs="Arial"/>
          <w:color w:val="221F20"/>
          <w:sz w:val="22"/>
          <w:szCs w:val="22"/>
          <w:lang w:val="en-GB"/>
        </w:rPr>
        <w:t>5</w:t>
      </w:r>
      <w:r w:rsidRPr="00650ECC">
        <w:rPr>
          <w:rFonts w:ascii="Arial" w:hAnsi="Arial" w:cs="Arial"/>
          <w:color w:val="221F20"/>
          <w:sz w:val="22"/>
          <w:szCs w:val="22"/>
          <w:lang w:val="en-GB"/>
        </w:rPr>
        <w:t xml:space="preserve">00 A, as per IS/IEC60947-2:2003, Four Pole MCCB double make double break type </w:t>
      </w:r>
      <w:r>
        <w:rPr>
          <w:rFonts w:ascii="Arial" w:hAnsi="Arial" w:cs="Arial"/>
          <w:color w:val="221F20"/>
          <w:sz w:val="22"/>
          <w:szCs w:val="22"/>
          <w:lang w:val="en-GB"/>
        </w:rPr>
        <w:t>5</w:t>
      </w:r>
      <w:r w:rsidRPr="00650ECC">
        <w:rPr>
          <w:rFonts w:ascii="Arial" w:hAnsi="Arial" w:cs="Arial"/>
          <w:color w:val="221F20"/>
          <w:sz w:val="22"/>
          <w:szCs w:val="22"/>
          <w:lang w:val="en-GB"/>
        </w:rPr>
        <w:t>00 Amp. - 50 KA as per IS/IEC60947-2:2003 with Bus bar connection system. This chamber may be called CHAMBER NO. 1 or Protection Chamber.</w:t>
      </w:r>
    </w:p>
    <w:p w:rsidR="00F10C20" w:rsidRPr="00650ECC" w:rsidRDefault="00F10C20" w:rsidP="00F10C20">
      <w:pPr>
        <w:pStyle w:val="ListParagraph"/>
        <w:ind w:left="1418" w:right="132" w:hanging="425"/>
        <w:jc w:val="both"/>
        <w:rPr>
          <w:rFonts w:ascii="Arial" w:hAnsi="Arial" w:cs="Arial"/>
          <w:color w:val="221F20"/>
          <w:sz w:val="22"/>
          <w:szCs w:val="22"/>
          <w:lang w:val="en-GB"/>
        </w:rPr>
      </w:pPr>
    </w:p>
    <w:p w:rsidR="00F10C20" w:rsidRPr="00650ECC" w:rsidRDefault="00F10C20" w:rsidP="00F10C20">
      <w:pPr>
        <w:pStyle w:val="ListParagraph"/>
        <w:numPr>
          <w:ilvl w:val="0"/>
          <w:numId w:val="5"/>
        </w:numPr>
        <w:ind w:left="1418" w:right="132" w:hanging="425"/>
        <w:jc w:val="both"/>
        <w:rPr>
          <w:rFonts w:ascii="Arial" w:hAnsi="Arial" w:cs="Arial"/>
          <w:color w:val="221F20"/>
          <w:sz w:val="22"/>
          <w:szCs w:val="22"/>
          <w:lang w:val="en-GB"/>
        </w:rPr>
      </w:pPr>
      <w:r w:rsidRPr="00650ECC">
        <w:rPr>
          <w:rFonts w:ascii="Arial" w:hAnsi="Arial" w:cs="Arial"/>
          <w:color w:val="221F20"/>
          <w:sz w:val="22"/>
          <w:szCs w:val="22"/>
          <w:lang w:val="en-GB"/>
        </w:rPr>
        <w:t>Other chamber to house 6</w:t>
      </w:r>
      <w:r>
        <w:rPr>
          <w:rFonts w:ascii="Arial" w:hAnsi="Arial" w:cs="Arial"/>
          <w:color w:val="221F20"/>
          <w:sz w:val="22"/>
          <w:szCs w:val="22"/>
          <w:lang w:val="en-GB"/>
        </w:rPr>
        <w:t xml:space="preserve"> numbers of Single Pole MCCB's 200</w:t>
      </w:r>
      <w:r w:rsidRPr="00650ECC">
        <w:rPr>
          <w:rFonts w:ascii="Arial" w:hAnsi="Arial" w:cs="Arial"/>
          <w:color w:val="221F20"/>
          <w:sz w:val="22"/>
          <w:szCs w:val="22"/>
          <w:lang w:val="en-GB"/>
        </w:rPr>
        <w:t xml:space="preserve"> Amp. 36 KA double make/ double break capacity with outgoing Bus bar connections and neutral bus bar. This chamber may be called CHAMBER NO. 2 or Distribution Chamber. The MCCBs shall be confirming to IS/IEC60947-2:2003 </w:t>
      </w:r>
    </w:p>
    <w:p w:rsidR="00F10C20" w:rsidRPr="00650ECC" w:rsidRDefault="00F10C20" w:rsidP="00F10C20">
      <w:pPr>
        <w:pStyle w:val="ListParagraph"/>
        <w:numPr>
          <w:ilvl w:val="0"/>
          <w:numId w:val="5"/>
        </w:numPr>
        <w:ind w:left="1418" w:right="132" w:hanging="425"/>
        <w:jc w:val="both"/>
        <w:rPr>
          <w:rFonts w:ascii="Arial" w:hAnsi="Arial" w:cs="Arial"/>
          <w:color w:val="221F20"/>
          <w:sz w:val="22"/>
          <w:szCs w:val="22"/>
          <w:lang w:val="en-GB"/>
        </w:rPr>
      </w:pPr>
      <w:r w:rsidRPr="00650ECC">
        <w:rPr>
          <w:rFonts w:ascii="Arial" w:hAnsi="Arial" w:cs="Arial"/>
          <w:color w:val="221F20"/>
          <w:sz w:val="22"/>
          <w:szCs w:val="22"/>
          <w:lang w:val="en-GB"/>
        </w:rPr>
        <w:t>Supporting MS Frame work for the above Chambers Nos. 1 to 2.</w:t>
      </w:r>
    </w:p>
    <w:p w:rsidR="00F10C20" w:rsidRPr="00650ECC" w:rsidRDefault="00F10C20" w:rsidP="00F10C20">
      <w:pPr>
        <w:pStyle w:val="ListParagraph"/>
        <w:numPr>
          <w:ilvl w:val="0"/>
          <w:numId w:val="5"/>
        </w:numPr>
        <w:ind w:left="1418" w:right="132" w:hanging="425"/>
        <w:jc w:val="both"/>
        <w:rPr>
          <w:rFonts w:ascii="Arial" w:hAnsi="Arial" w:cs="Arial"/>
          <w:color w:val="221F20"/>
          <w:sz w:val="22"/>
          <w:szCs w:val="22"/>
          <w:lang w:val="en-GB"/>
        </w:rPr>
      </w:pPr>
      <w:r w:rsidRPr="00650ECC">
        <w:rPr>
          <w:rFonts w:ascii="Arial" w:hAnsi="Arial" w:cs="Arial"/>
          <w:color w:val="221F20"/>
          <w:sz w:val="22"/>
          <w:szCs w:val="22"/>
          <w:lang w:val="en-GB"/>
        </w:rPr>
        <w:t>Spacers for connecting the chambers.</w:t>
      </w:r>
    </w:p>
    <w:p w:rsidR="00F10C20" w:rsidRPr="00650ECC" w:rsidRDefault="00F10C20" w:rsidP="00F10C20">
      <w:pPr>
        <w:pStyle w:val="ListParagraph"/>
        <w:numPr>
          <w:ilvl w:val="0"/>
          <w:numId w:val="5"/>
        </w:numPr>
        <w:ind w:left="1418" w:right="132" w:hanging="425"/>
        <w:jc w:val="both"/>
        <w:rPr>
          <w:rFonts w:ascii="Arial" w:hAnsi="Arial" w:cs="Arial"/>
          <w:color w:val="221F20"/>
          <w:sz w:val="22"/>
          <w:szCs w:val="22"/>
          <w:lang w:val="en-GB"/>
        </w:rPr>
      </w:pPr>
      <w:r>
        <w:rPr>
          <w:rFonts w:ascii="Arial" w:hAnsi="Arial" w:cs="Arial"/>
          <w:color w:val="221F20"/>
          <w:sz w:val="22"/>
          <w:szCs w:val="22"/>
          <w:lang w:val="en-GB"/>
        </w:rPr>
        <w:t>External e</w:t>
      </w:r>
      <w:r w:rsidRPr="00650ECC">
        <w:rPr>
          <w:rFonts w:ascii="Arial" w:hAnsi="Arial" w:cs="Arial"/>
          <w:color w:val="221F20"/>
          <w:sz w:val="22"/>
          <w:szCs w:val="22"/>
          <w:lang w:val="en-GB"/>
        </w:rPr>
        <w:t>arthing Plate for earthing of connections.</w:t>
      </w:r>
    </w:p>
    <w:p w:rsidR="00F10C20" w:rsidRPr="00874356" w:rsidRDefault="00F10C20" w:rsidP="00F10C20">
      <w:pPr>
        <w:pStyle w:val="ListParagraph"/>
        <w:numPr>
          <w:ilvl w:val="0"/>
          <w:numId w:val="5"/>
        </w:numPr>
        <w:ind w:left="1418" w:right="132" w:hanging="425"/>
        <w:jc w:val="both"/>
        <w:rPr>
          <w:rFonts w:ascii="Arial" w:hAnsi="Arial" w:cs="Arial"/>
          <w:color w:val="000000"/>
          <w:sz w:val="22"/>
          <w:szCs w:val="22"/>
          <w:lang w:val="en-GB"/>
        </w:rPr>
      </w:pPr>
      <w:r w:rsidRPr="00650ECC">
        <w:rPr>
          <w:rFonts w:ascii="Arial" w:hAnsi="Arial" w:cs="Arial"/>
          <w:color w:val="221F20"/>
          <w:sz w:val="22"/>
          <w:szCs w:val="22"/>
          <w:lang w:val="en-GB"/>
        </w:rPr>
        <w:t>Cable Clamps for incoming &amp; outgoing cables.</w:t>
      </w:r>
    </w:p>
    <w:p w:rsidR="00F10C20" w:rsidRPr="00650ECC" w:rsidRDefault="00F10C20" w:rsidP="00F10C20">
      <w:pPr>
        <w:pStyle w:val="ListParagraph"/>
        <w:ind w:left="2149" w:right="132"/>
        <w:jc w:val="both"/>
        <w:rPr>
          <w:rFonts w:ascii="Arial" w:hAnsi="Arial" w:cs="Arial"/>
          <w:b/>
          <w:bCs/>
          <w:color w:val="221F20"/>
          <w:sz w:val="22"/>
          <w:szCs w:val="22"/>
          <w:lang w:val="en-GB"/>
        </w:rPr>
      </w:pPr>
    </w:p>
    <w:p w:rsidR="00F10C20" w:rsidRPr="00650ECC" w:rsidRDefault="00F10C20" w:rsidP="00F10C20">
      <w:pPr>
        <w:pStyle w:val="ListParagraph"/>
        <w:ind w:left="2149" w:right="132"/>
        <w:jc w:val="both"/>
        <w:rPr>
          <w:rFonts w:ascii="Arial" w:hAnsi="Arial" w:cs="Arial"/>
          <w:color w:val="221F20"/>
          <w:sz w:val="22"/>
          <w:szCs w:val="22"/>
          <w:lang w:val="en-GB"/>
        </w:rPr>
      </w:pPr>
      <w:r w:rsidRPr="00650ECC">
        <w:rPr>
          <w:rFonts w:ascii="Arial" w:hAnsi="Arial" w:cs="Arial"/>
          <w:b/>
          <w:bCs/>
          <w:color w:val="221F20"/>
          <w:sz w:val="22"/>
          <w:szCs w:val="22"/>
          <w:lang w:val="en-GB"/>
        </w:rPr>
        <w:t>Construction Features:</w:t>
      </w:r>
      <w:r w:rsidRPr="00650ECC">
        <w:rPr>
          <w:rFonts w:ascii="Arial" w:hAnsi="Arial" w:cs="Arial"/>
          <w:color w:val="221F20"/>
          <w:sz w:val="22"/>
          <w:szCs w:val="22"/>
          <w:lang w:val="en-GB"/>
        </w:rPr>
        <w:t xml:space="preserve"> The base and cover should be made by means of MS Sheet confirming to IS: 2147/1962 or to any equivalent international standard.</w:t>
      </w:r>
    </w:p>
    <w:p w:rsidR="00F10C20" w:rsidRPr="00650ECC" w:rsidRDefault="00F10C20" w:rsidP="00F10C20">
      <w:pPr>
        <w:pStyle w:val="ListParagraph"/>
        <w:ind w:left="2149" w:right="132"/>
        <w:jc w:val="both"/>
        <w:rPr>
          <w:rFonts w:ascii="Arial" w:hAnsi="Arial" w:cs="Arial"/>
          <w:color w:val="221F20"/>
          <w:sz w:val="22"/>
          <w:szCs w:val="22"/>
          <w:lang w:val="en-GB"/>
        </w:rPr>
      </w:pPr>
      <w:r w:rsidRPr="00650ECC">
        <w:rPr>
          <w:rFonts w:ascii="Arial" w:hAnsi="Arial" w:cs="Arial"/>
          <w:color w:val="221F20"/>
          <w:sz w:val="22"/>
          <w:szCs w:val="22"/>
          <w:lang w:val="en-GB"/>
        </w:rPr>
        <w:t>The box shall be adequately protected against rust, dust, water and corrosion both from inside and outside. The box shall be so constructed as to have top side slight taper for easy flow of rain water.</w:t>
      </w:r>
    </w:p>
    <w:p w:rsidR="00F10C20" w:rsidRPr="00650ECC" w:rsidRDefault="00F10C20" w:rsidP="00F10C20">
      <w:pPr>
        <w:pStyle w:val="ListParagraph"/>
        <w:ind w:left="2149" w:right="132"/>
        <w:jc w:val="both"/>
        <w:rPr>
          <w:rFonts w:ascii="Arial" w:hAnsi="Arial" w:cs="Arial"/>
          <w:color w:val="000000"/>
          <w:sz w:val="22"/>
          <w:szCs w:val="22"/>
          <w:lang w:val="en-GB"/>
        </w:rPr>
      </w:pPr>
      <w:r w:rsidRPr="00650ECC">
        <w:rPr>
          <w:rFonts w:ascii="Arial" w:hAnsi="Arial" w:cs="Arial"/>
          <w:color w:val="000000"/>
          <w:sz w:val="22"/>
          <w:szCs w:val="22"/>
          <w:lang w:val="en-GB"/>
        </w:rPr>
        <w:t>The enclosure shall have degree of protection IP55.</w:t>
      </w:r>
    </w:p>
    <w:p w:rsidR="00F10C20" w:rsidRPr="00650ECC" w:rsidRDefault="00F10C20" w:rsidP="00F10C20">
      <w:pPr>
        <w:pStyle w:val="ListParagraph"/>
        <w:ind w:left="2149" w:right="132"/>
        <w:jc w:val="both"/>
        <w:rPr>
          <w:rFonts w:ascii="Arial" w:hAnsi="Arial" w:cs="Arial"/>
          <w:color w:val="221F20"/>
          <w:sz w:val="22"/>
          <w:szCs w:val="22"/>
          <w:lang w:val="en-GB"/>
        </w:rPr>
      </w:pPr>
      <w:r w:rsidRPr="00650ECC">
        <w:rPr>
          <w:rFonts w:ascii="Arial" w:hAnsi="Arial" w:cs="Arial"/>
          <w:b/>
          <w:bCs/>
          <w:color w:val="221F20"/>
          <w:sz w:val="22"/>
          <w:szCs w:val="22"/>
          <w:lang w:val="en-GB"/>
        </w:rPr>
        <w:t>Material</w:t>
      </w:r>
      <w:r w:rsidRPr="00650ECC">
        <w:rPr>
          <w:rFonts w:ascii="Arial" w:hAnsi="Arial" w:cs="Arial"/>
          <w:color w:val="221F20"/>
          <w:sz w:val="22"/>
          <w:szCs w:val="22"/>
          <w:lang w:val="en-GB"/>
        </w:rPr>
        <w:t>:</w:t>
      </w:r>
    </w:p>
    <w:p w:rsidR="00F10C20" w:rsidRPr="00650ECC" w:rsidRDefault="00F10C20" w:rsidP="00F10C20">
      <w:pPr>
        <w:pStyle w:val="ListParagraph"/>
        <w:numPr>
          <w:ilvl w:val="0"/>
          <w:numId w:val="6"/>
        </w:numPr>
        <w:ind w:right="132"/>
        <w:jc w:val="both"/>
        <w:rPr>
          <w:rFonts w:ascii="Arial" w:hAnsi="Arial" w:cs="Arial"/>
          <w:color w:val="221F20"/>
          <w:sz w:val="22"/>
          <w:szCs w:val="22"/>
          <w:lang w:val="en-GB"/>
        </w:rPr>
      </w:pPr>
      <w:r w:rsidRPr="00650ECC">
        <w:rPr>
          <w:rFonts w:ascii="Arial" w:hAnsi="Arial" w:cs="Arial"/>
          <w:color w:val="221F20"/>
          <w:sz w:val="22"/>
          <w:szCs w:val="22"/>
          <w:lang w:val="en-GB"/>
        </w:rPr>
        <w:t>Base: Ms Sheet of grey colour.</w:t>
      </w:r>
    </w:p>
    <w:p w:rsidR="00F10C20" w:rsidRDefault="00F10C20" w:rsidP="00F10C20">
      <w:pPr>
        <w:pStyle w:val="ListParagraph"/>
        <w:numPr>
          <w:ilvl w:val="0"/>
          <w:numId w:val="6"/>
        </w:numPr>
        <w:ind w:right="132"/>
        <w:jc w:val="both"/>
        <w:rPr>
          <w:rFonts w:ascii="Arial" w:hAnsi="Arial" w:cs="Arial"/>
          <w:color w:val="221F20"/>
          <w:sz w:val="22"/>
          <w:szCs w:val="22"/>
          <w:lang w:val="en-GB"/>
        </w:rPr>
      </w:pPr>
      <w:r w:rsidRPr="00650ECC">
        <w:rPr>
          <w:rFonts w:ascii="Arial" w:hAnsi="Arial" w:cs="Arial"/>
          <w:color w:val="221F20"/>
          <w:sz w:val="22"/>
          <w:szCs w:val="22"/>
          <w:lang w:val="en-GB"/>
        </w:rPr>
        <w:t>Cover: Ms Sheet of grey colour</w:t>
      </w:r>
    </w:p>
    <w:p w:rsidR="00F10C20" w:rsidRPr="00650ECC" w:rsidRDefault="00F10C20" w:rsidP="00F10C20">
      <w:pPr>
        <w:pStyle w:val="ListParagraph"/>
        <w:ind w:left="2149" w:right="132"/>
        <w:jc w:val="both"/>
        <w:rPr>
          <w:rFonts w:ascii="Arial" w:hAnsi="Arial" w:cs="Arial"/>
          <w:color w:val="221F20"/>
          <w:sz w:val="22"/>
          <w:szCs w:val="22"/>
          <w:lang w:val="en-GB"/>
        </w:rPr>
      </w:pPr>
      <w:r>
        <w:rPr>
          <w:rFonts w:ascii="Arial" w:hAnsi="Arial" w:cs="Arial"/>
          <w:b/>
          <w:bCs/>
          <w:color w:val="221F20"/>
          <w:sz w:val="22"/>
          <w:szCs w:val="22"/>
          <w:lang w:val="en-GB"/>
        </w:rPr>
        <w:t>Painting</w:t>
      </w:r>
      <w:r w:rsidRPr="00650ECC">
        <w:rPr>
          <w:rFonts w:ascii="Arial" w:hAnsi="Arial" w:cs="Arial"/>
          <w:color w:val="221F20"/>
          <w:sz w:val="22"/>
          <w:szCs w:val="22"/>
          <w:lang w:val="en-GB"/>
        </w:rPr>
        <w:t>:</w:t>
      </w:r>
      <w:r>
        <w:rPr>
          <w:rFonts w:ascii="Arial" w:hAnsi="Arial" w:cs="Arial"/>
          <w:color w:val="221F20"/>
          <w:sz w:val="22"/>
          <w:szCs w:val="22"/>
          <w:lang w:val="en-GB"/>
        </w:rPr>
        <w:t xml:space="preserve"> Powder coated grey colour through 7 tank process min 80-90 micron.</w:t>
      </w:r>
    </w:p>
    <w:p w:rsidR="00F10C20" w:rsidRPr="00650ECC" w:rsidRDefault="00F10C20" w:rsidP="00F10C20">
      <w:pPr>
        <w:pStyle w:val="ListParagraph"/>
        <w:ind w:left="2149" w:right="132"/>
        <w:jc w:val="both"/>
        <w:rPr>
          <w:rFonts w:ascii="Arial" w:hAnsi="Arial" w:cs="Arial"/>
          <w:color w:val="232020"/>
          <w:sz w:val="22"/>
          <w:szCs w:val="22"/>
          <w:lang w:val="en-GB"/>
        </w:rPr>
      </w:pPr>
      <w:r w:rsidRPr="00650ECC">
        <w:rPr>
          <w:rFonts w:ascii="Arial" w:hAnsi="Arial" w:cs="Arial"/>
          <w:b/>
          <w:bCs/>
          <w:color w:val="232020"/>
          <w:sz w:val="22"/>
          <w:szCs w:val="22"/>
          <w:lang w:val="en-GB"/>
        </w:rPr>
        <w:t>Dimensions:</w:t>
      </w:r>
      <w:r w:rsidRPr="00650ECC">
        <w:rPr>
          <w:rFonts w:ascii="Arial" w:hAnsi="Arial" w:cs="Arial"/>
          <w:color w:val="232020"/>
          <w:sz w:val="22"/>
          <w:szCs w:val="22"/>
          <w:lang w:val="en-GB"/>
        </w:rPr>
        <w:t xml:space="preserve"> Dimensions of the Chamber No. 1 or Metering Chamber will be as per drawing</w:t>
      </w:r>
    </w:p>
    <w:p w:rsidR="00F10C20" w:rsidRPr="00650ECC" w:rsidRDefault="00F10C20" w:rsidP="00F10C20">
      <w:pPr>
        <w:pStyle w:val="ListParagraph"/>
        <w:ind w:left="2149" w:right="132"/>
        <w:jc w:val="both"/>
        <w:rPr>
          <w:rFonts w:ascii="Arial" w:hAnsi="Arial" w:cs="Arial"/>
          <w:color w:val="232020"/>
          <w:sz w:val="22"/>
          <w:szCs w:val="22"/>
          <w:lang w:val="en-GB"/>
        </w:rPr>
      </w:pPr>
      <w:r w:rsidRPr="00650ECC">
        <w:rPr>
          <w:rFonts w:ascii="Arial" w:hAnsi="Arial" w:cs="Arial"/>
          <w:b/>
          <w:bCs/>
          <w:color w:val="232020"/>
          <w:sz w:val="22"/>
          <w:szCs w:val="22"/>
          <w:lang w:val="en-GB"/>
        </w:rPr>
        <w:t>Thickness</w:t>
      </w:r>
      <w:r w:rsidRPr="00650ECC">
        <w:rPr>
          <w:rFonts w:ascii="Arial" w:hAnsi="Arial" w:cs="Arial"/>
          <w:b/>
          <w:bCs/>
          <w:color w:val="232020"/>
          <w:sz w:val="22"/>
          <w:szCs w:val="22"/>
          <w:lang w:val="en-GB"/>
        </w:rPr>
        <w:tab/>
      </w:r>
      <w:r w:rsidRPr="00650ECC">
        <w:rPr>
          <w:rFonts w:ascii="Arial" w:hAnsi="Arial" w:cs="Arial"/>
          <w:color w:val="232020"/>
          <w:sz w:val="22"/>
          <w:szCs w:val="22"/>
          <w:lang w:val="en-GB"/>
        </w:rPr>
        <w:t>Base</w:t>
      </w:r>
      <w:r w:rsidRPr="00650ECC">
        <w:rPr>
          <w:rFonts w:ascii="Arial" w:hAnsi="Arial" w:cs="Arial"/>
          <w:color w:val="232020"/>
          <w:sz w:val="22"/>
          <w:szCs w:val="22"/>
          <w:lang w:val="en-GB"/>
        </w:rPr>
        <w:tab/>
        <w:t>: 2.5 mm ± 0.25 mm</w:t>
      </w:r>
    </w:p>
    <w:p w:rsidR="00F10C20" w:rsidRPr="00650ECC" w:rsidRDefault="00F10C20" w:rsidP="00F10C20">
      <w:pPr>
        <w:pStyle w:val="ListParagraph"/>
        <w:ind w:left="2880" w:right="132" w:firstLine="720"/>
        <w:jc w:val="both"/>
        <w:rPr>
          <w:rFonts w:ascii="Arial" w:hAnsi="Arial" w:cs="Arial"/>
          <w:color w:val="232020"/>
          <w:sz w:val="22"/>
          <w:szCs w:val="22"/>
          <w:lang w:val="en-GB"/>
        </w:rPr>
      </w:pPr>
      <w:r w:rsidRPr="00650ECC">
        <w:rPr>
          <w:rFonts w:ascii="Arial" w:hAnsi="Arial" w:cs="Arial"/>
          <w:color w:val="232020"/>
          <w:sz w:val="22"/>
          <w:szCs w:val="22"/>
          <w:lang w:val="en-GB"/>
        </w:rPr>
        <w:lastRenderedPageBreak/>
        <w:t>Cover</w:t>
      </w:r>
      <w:r w:rsidRPr="00650ECC">
        <w:rPr>
          <w:rFonts w:ascii="Arial" w:hAnsi="Arial" w:cs="Arial"/>
          <w:color w:val="232020"/>
          <w:sz w:val="22"/>
          <w:szCs w:val="22"/>
          <w:lang w:val="en-GB"/>
        </w:rPr>
        <w:tab/>
        <w:t>: 2.5 mm ± 0.25 mm</w:t>
      </w:r>
    </w:p>
    <w:p w:rsidR="00F10C20" w:rsidRDefault="00F10C20" w:rsidP="00F10C20">
      <w:pPr>
        <w:pStyle w:val="ListParagraph"/>
        <w:ind w:left="2149" w:right="132"/>
        <w:jc w:val="both"/>
        <w:rPr>
          <w:rFonts w:ascii="Arial" w:hAnsi="Arial" w:cs="Arial"/>
          <w:b/>
          <w:bCs/>
          <w:color w:val="232020"/>
          <w:sz w:val="22"/>
          <w:szCs w:val="22"/>
          <w:lang w:val="en-GB"/>
        </w:rPr>
      </w:pPr>
      <w:r w:rsidRPr="00650ECC">
        <w:rPr>
          <w:rFonts w:ascii="Arial" w:hAnsi="Arial" w:cs="Arial"/>
          <w:b/>
          <w:bCs/>
          <w:color w:val="232020"/>
          <w:sz w:val="22"/>
          <w:szCs w:val="22"/>
          <w:lang w:val="en-GB"/>
        </w:rPr>
        <w:t xml:space="preserve">Holes for incoming Cables: </w:t>
      </w:r>
    </w:p>
    <w:p w:rsidR="00F10C20" w:rsidRDefault="00F10C20" w:rsidP="00F10C20">
      <w:pPr>
        <w:pStyle w:val="ListParagraph"/>
        <w:ind w:left="2149" w:right="132"/>
        <w:jc w:val="both"/>
        <w:rPr>
          <w:rFonts w:ascii="Arial" w:hAnsi="Arial" w:cs="Arial"/>
          <w:color w:val="232020"/>
          <w:sz w:val="22"/>
          <w:szCs w:val="22"/>
          <w:lang w:val="en-GB"/>
        </w:rPr>
      </w:pPr>
      <w:r w:rsidRPr="00650ECC">
        <w:rPr>
          <w:rFonts w:ascii="Arial" w:hAnsi="Arial" w:cs="Arial"/>
          <w:color w:val="232020"/>
          <w:sz w:val="22"/>
          <w:szCs w:val="22"/>
          <w:lang w:val="en-GB"/>
        </w:rPr>
        <w:t>For incoming cable 4 Nos. hole with insulated plastic glands on the base</w:t>
      </w:r>
      <w:r>
        <w:rPr>
          <w:rFonts w:ascii="Arial" w:hAnsi="Arial" w:cs="Arial"/>
          <w:color w:val="232020"/>
          <w:sz w:val="22"/>
          <w:szCs w:val="22"/>
          <w:lang w:val="en-GB"/>
        </w:rPr>
        <w:t>/bottom</w:t>
      </w:r>
      <w:r w:rsidRPr="00650ECC">
        <w:rPr>
          <w:rFonts w:ascii="Arial" w:hAnsi="Arial" w:cs="Arial"/>
          <w:color w:val="232020"/>
          <w:sz w:val="22"/>
          <w:szCs w:val="22"/>
          <w:lang w:val="en-GB"/>
        </w:rPr>
        <w:t xml:space="preserve"> of the chamber shall be provided and gland plates with suitable holes for incoming cable shall be provided.</w:t>
      </w:r>
    </w:p>
    <w:p w:rsidR="00F10C20" w:rsidRPr="00650ECC" w:rsidRDefault="00F10C20" w:rsidP="00F10C20">
      <w:pPr>
        <w:pStyle w:val="ListParagraph"/>
        <w:ind w:left="2149" w:right="132"/>
        <w:jc w:val="both"/>
        <w:rPr>
          <w:rFonts w:ascii="Arial" w:hAnsi="Arial" w:cs="Arial"/>
          <w:color w:val="232020"/>
          <w:sz w:val="22"/>
          <w:szCs w:val="22"/>
          <w:lang w:val="en-GB"/>
        </w:rPr>
      </w:pPr>
      <w:r w:rsidRPr="00650ECC">
        <w:rPr>
          <w:rFonts w:ascii="Arial" w:hAnsi="Arial" w:cs="Arial"/>
          <w:color w:val="232020"/>
          <w:sz w:val="22"/>
          <w:szCs w:val="22"/>
          <w:lang w:val="en-GB"/>
        </w:rPr>
        <w:t xml:space="preserve">For </w:t>
      </w:r>
      <w:r>
        <w:rPr>
          <w:rFonts w:ascii="Arial" w:hAnsi="Arial" w:cs="Arial"/>
          <w:color w:val="232020"/>
          <w:sz w:val="22"/>
          <w:szCs w:val="22"/>
          <w:lang w:val="en-GB"/>
        </w:rPr>
        <w:t>outgoing</w:t>
      </w:r>
      <w:r w:rsidRPr="00650ECC">
        <w:rPr>
          <w:rFonts w:ascii="Arial" w:hAnsi="Arial" w:cs="Arial"/>
          <w:color w:val="232020"/>
          <w:sz w:val="22"/>
          <w:szCs w:val="22"/>
          <w:lang w:val="en-GB"/>
        </w:rPr>
        <w:t xml:space="preserve"> cable </w:t>
      </w:r>
      <w:r>
        <w:rPr>
          <w:rFonts w:ascii="Arial" w:hAnsi="Arial" w:cs="Arial"/>
          <w:color w:val="232020"/>
          <w:sz w:val="22"/>
          <w:szCs w:val="22"/>
          <w:lang w:val="en-GB"/>
        </w:rPr>
        <w:t>8</w:t>
      </w:r>
      <w:r w:rsidRPr="00650ECC">
        <w:rPr>
          <w:rFonts w:ascii="Arial" w:hAnsi="Arial" w:cs="Arial"/>
          <w:color w:val="232020"/>
          <w:sz w:val="22"/>
          <w:szCs w:val="22"/>
          <w:lang w:val="en-GB"/>
        </w:rPr>
        <w:t xml:space="preserve"> Nos. hole with insulated plastic glands on the base</w:t>
      </w:r>
      <w:r>
        <w:rPr>
          <w:rFonts w:ascii="Arial" w:hAnsi="Arial" w:cs="Arial"/>
          <w:color w:val="232020"/>
          <w:sz w:val="22"/>
          <w:szCs w:val="22"/>
          <w:lang w:val="en-GB"/>
        </w:rPr>
        <w:t>/bottom</w:t>
      </w:r>
      <w:r w:rsidRPr="00650ECC">
        <w:rPr>
          <w:rFonts w:ascii="Arial" w:hAnsi="Arial" w:cs="Arial"/>
          <w:color w:val="232020"/>
          <w:sz w:val="22"/>
          <w:szCs w:val="22"/>
          <w:lang w:val="en-GB"/>
        </w:rPr>
        <w:t xml:space="preserve"> of the chamber shall be provided and gland plates with suitable holes for </w:t>
      </w:r>
      <w:r>
        <w:rPr>
          <w:rFonts w:ascii="Arial" w:hAnsi="Arial" w:cs="Arial"/>
          <w:color w:val="232020"/>
          <w:sz w:val="22"/>
          <w:szCs w:val="22"/>
          <w:lang w:val="en-GB"/>
        </w:rPr>
        <w:t>outgoing</w:t>
      </w:r>
      <w:r w:rsidRPr="00650ECC">
        <w:rPr>
          <w:rFonts w:ascii="Arial" w:hAnsi="Arial" w:cs="Arial"/>
          <w:color w:val="232020"/>
          <w:sz w:val="22"/>
          <w:szCs w:val="22"/>
          <w:lang w:val="en-GB"/>
        </w:rPr>
        <w:t xml:space="preserve"> cable shall be provided.</w:t>
      </w:r>
    </w:p>
    <w:p w:rsidR="00F10C20" w:rsidRPr="00650ECC" w:rsidRDefault="00F10C20" w:rsidP="00F10C20">
      <w:pPr>
        <w:pStyle w:val="ListParagraph"/>
        <w:ind w:left="2149" w:right="132"/>
        <w:jc w:val="both"/>
        <w:rPr>
          <w:rFonts w:ascii="Arial" w:hAnsi="Arial" w:cs="Arial"/>
          <w:color w:val="232020"/>
          <w:sz w:val="22"/>
          <w:szCs w:val="22"/>
          <w:lang w:val="en-GB"/>
        </w:rPr>
      </w:pPr>
      <w:r w:rsidRPr="00650ECC">
        <w:rPr>
          <w:rFonts w:ascii="Arial" w:hAnsi="Arial" w:cs="Arial"/>
          <w:b/>
          <w:bCs/>
          <w:color w:val="232020"/>
          <w:sz w:val="22"/>
          <w:szCs w:val="22"/>
          <w:lang w:val="en-GB"/>
        </w:rPr>
        <w:t>Gland Plate</w:t>
      </w:r>
      <w:r>
        <w:rPr>
          <w:rFonts w:ascii="Arial" w:hAnsi="Arial" w:cs="Arial"/>
          <w:color w:val="232020"/>
          <w:sz w:val="22"/>
          <w:szCs w:val="22"/>
          <w:lang w:val="en-GB"/>
        </w:rPr>
        <w:t>: M.S. 4.0</w:t>
      </w:r>
      <w:r w:rsidRPr="00650ECC">
        <w:rPr>
          <w:rFonts w:ascii="Arial" w:hAnsi="Arial" w:cs="Arial"/>
          <w:color w:val="232020"/>
          <w:sz w:val="22"/>
          <w:szCs w:val="22"/>
          <w:lang w:val="en-GB"/>
        </w:rPr>
        <w:t xml:space="preserve"> mm ± 0.2 mm thick zinc plated yellow passivated gland plate knock out type should be provided at the incoming side of the box i.e. at the bottom of the box. </w:t>
      </w:r>
    </w:p>
    <w:p w:rsidR="00F10C20" w:rsidRPr="00650ECC" w:rsidRDefault="00F10C20" w:rsidP="00F10C20">
      <w:pPr>
        <w:pStyle w:val="ListParagraph"/>
        <w:ind w:left="2149" w:right="132"/>
        <w:jc w:val="both"/>
        <w:rPr>
          <w:rFonts w:ascii="Arial" w:hAnsi="Arial" w:cs="Arial"/>
          <w:color w:val="232020"/>
          <w:sz w:val="22"/>
          <w:szCs w:val="22"/>
          <w:lang w:val="en-GB"/>
        </w:rPr>
      </w:pPr>
      <w:r w:rsidRPr="00650ECC">
        <w:rPr>
          <w:rFonts w:ascii="Arial" w:hAnsi="Arial" w:cs="Arial"/>
          <w:b/>
          <w:bCs/>
          <w:color w:val="232020"/>
          <w:sz w:val="22"/>
          <w:szCs w:val="22"/>
          <w:lang w:val="en-GB"/>
        </w:rPr>
        <w:t>Hinges</w:t>
      </w:r>
      <w:r w:rsidRPr="00650ECC">
        <w:rPr>
          <w:rFonts w:ascii="Arial" w:hAnsi="Arial" w:cs="Arial"/>
          <w:color w:val="232020"/>
          <w:sz w:val="22"/>
          <w:szCs w:val="22"/>
          <w:lang w:val="en-GB"/>
        </w:rPr>
        <w:t>: Two Nos. of hinges should be provided to join base with cover from one side in such a manner that no screw or rivets will be visible from outside.</w:t>
      </w:r>
    </w:p>
    <w:p w:rsidR="00F10C20" w:rsidRPr="00650ECC" w:rsidRDefault="00F10C20" w:rsidP="00F10C20">
      <w:pPr>
        <w:pStyle w:val="ListParagraph"/>
        <w:ind w:left="2149" w:right="132"/>
        <w:jc w:val="both"/>
        <w:rPr>
          <w:rFonts w:ascii="Arial" w:hAnsi="Arial" w:cs="Arial"/>
          <w:color w:val="232020"/>
          <w:sz w:val="22"/>
          <w:szCs w:val="22"/>
          <w:lang w:val="en-GB"/>
        </w:rPr>
      </w:pPr>
      <w:r w:rsidRPr="00650ECC">
        <w:rPr>
          <w:rFonts w:ascii="Arial" w:hAnsi="Arial" w:cs="Arial"/>
          <w:b/>
          <w:bCs/>
          <w:color w:val="232020"/>
          <w:sz w:val="22"/>
          <w:szCs w:val="22"/>
          <w:lang w:val="en-GB"/>
        </w:rPr>
        <w:t>Operation of MCCB</w:t>
      </w:r>
      <w:r w:rsidRPr="00650ECC">
        <w:rPr>
          <w:rFonts w:ascii="Arial" w:hAnsi="Arial" w:cs="Arial"/>
          <w:color w:val="232020"/>
          <w:sz w:val="22"/>
          <w:szCs w:val="22"/>
          <w:lang w:val="en-GB"/>
        </w:rPr>
        <w:t xml:space="preserve">: MCCB should be fitted in such a manner that it can be operated without opening the door of Unit. Opening window should be provided for operating </w:t>
      </w:r>
      <w:r>
        <w:rPr>
          <w:rFonts w:ascii="Arial" w:hAnsi="Arial" w:cs="Arial"/>
          <w:color w:val="232020"/>
          <w:sz w:val="22"/>
          <w:szCs w:val="22"/>
          <w:lang w:val="en-GB"/>
        </w:rPr>
        <w:t xml:space="preserve">Main 4pole </w:t>
      </w:r>
      <w:r w:rsidRPr="00650ECC">
        <w:rPr>
          <w:rFonts w:ascii="Arial" w:hAnsi="Arial" w:cs="Arial"/>
          <w:color w:val="232020"/>
          <w:sz w:val="22"/>
          <w:szCs w:val="22"/>
          <w:lang w:val="en-GB"/>
        </w:rPr>
        <w:t>MCCB.</w:t>
      </w:r>
    </w:p>
    <w:p w:rsidR="00F10C20" w:rsidRPr="00874356" w:rsidRDefault="00F10C20" w:rsidP="00F10C20">
      <w:pPr>
        <w:pStyle w:val="ListParagraph"/>
        <w:ind w:left="2149" w:right="132"/>
        <w:jc w:val="both"/>
        <w:rPr>
          <w:rFonts w:ascii="Arial" w:hAnsi="Arial" w:cs="Arial"/>
          <w:color w:val="000000"/>
          <w:sz w:val="22"/>
          <w:szCs w:val="22"/>
          <w:lang w:val="en-GB"/>
        </w:rPr>
      </w:pPr>
      <w:r w:rsidRPr="00874356">
        <w:rPr>
          <w:rFonts w:ascii="Arial" w:hAnsi="Arial" w:cs="Arial"/>
          <w:b/>
          <w:bCs/>
          <w:color w:val="000000"/>
          <w:sz w:val="22"/>
          <w:szCs w:val="22"/>
          <w:lang w:val="en-GB"/>
        </w:rPr>
        <w:t>Rubber Gasket</w:t>
      </w:r>
      <w:r w:rsidRPr="00874356">
        <w:rPr>
          <w:rFonts w:ascii="Arial" w:hAnsi="Arial" w:cs="Arial"/>
          <w:color w:val="000000"/>
          <w:sz w:val="22"/>
          <w:szCs w:val="22"/>
          <w:lang w:val="en-GB"/>
        </w:rPr>
        <w:t>: The collar in the Base of Chamber shall be provided with good quality rubber '0' ring. The design of lining shall be such that it provides proper sealing between the cover and base of chamber to avoid penetration of dust and ingress of water. This may be achieved by providing a U shape groove in the outer flange of the base and all around projection provided on the cover periphery, which keeps the '0' ring pressed and also to provide an outside caller to cover the groove. This will avoid ingress water, dust etc.</w:t>
      </w:r>
    </w:p>
    <w:p w:rsidR="00F10C20" w:rsidRPr="00874356" w:rsidRDefault="00F10C20" w:rsidP="00F10C20">
      <w:pPr>
        <w:pStyle w:val="ListParagraph"/>
        <w:ind w:left="2149" w:right="132"/>
        <w:jc w:val="both"/>
        <w:rPr>
          <w:rFonts w:ascii="Arial" w:hAnsi="Arial" w:cs="Arial"/>
          <w:color w:val="000000"/>
          <w:sz w:val="22"/>
          <w:szCs w:val="22"/>
          <w:lang w:val="en-GB"/>
        </w:rPr>
      </w:pPr>
      <w:r w:rsidRPr="00874356">
        <w:rPr>
          <w:rFonts w:ascii="Arial" w:hAnsi="Arial" w:cs="Arial"/>
          <w:b/>
          <w:bCs/>
          <w:color w:val="000000"/>
          <w:sz w:val="22"/>
          <w:szCs w:val="22"/>
          <w:lang w:val="en-GB"/>
        </w:rPr>
        <w:t>Ventilation</w:t>
      </w:r>
      <w:r w:rsidRPr="00874356">
        <w:rPr>
          <w:rFonts w:ascii="Arial" w:hAnsi="Arial" w:cs="Arial"/>
          <w:color w:val="000000"/>
          <w:sz w:val="22"/>
          <w:szCs w:val="22"/>
          <w:lang w:val="en-GB"/>
        </w:rPr>
        <w:t xml:space="preserve">: Ventilation plugs (Elbow type) has to be provided having built in mesh to protect against entry of insects and lizards. These vents shall be fixed </w:t>
      </w:r>
      <w:r w:rsidRPr="00874356">
        <w:rPr>
          <w:rFonts w:ascii="Arial" w:hAnsi="Arial" w:cs="Arial"/>
          <w:i/>
          <w:iCs/>
          <w:color w:val="000000"/>
          <w:sz w:val="22"/>
          <w:szCs w:val="22"/>
          <w:lang w:val="en-GB"/>
        </w:rPr>
        <w:t xml:space="preserve">I </w:t>
      </w:r>
      <w:r w:rsidRPr="00874356">
        <w:rPr>
          <w:rFonts w:ascii="Arial" w:hAnsi="Arial" w:cs="Arial"/>
          <w:color w:val="000000"/>
          <w:sz w:val="22"/>
          <w:szCs w:val="22"/>
          <w:lang w:val="en-GB"/>
        </w:rPr>
        <w:t>tightened from inside facing down as not to allow water inside. These plugs will provide breathing inside the chamber. The IP rating of individual chambers should be IP 55 but the test has to be done on enclosures in which the holes have been blocked.</w:t>
      </w:r>
    </w:p>
    <w:p w:rsidR="00F10C20" w:rsidRPr="00874356" w:rsidRDefault="00F10C20" w:rsidP="00F10C20">
      <w:pPr>
        <w:pStyle w:val="ListParagraph"/>
        <w:ind w:left="2149" w:right="132"/>
        <w:jc w:val="both"/>
        <w:rPr>
          <w:rFonts w:ascii="Arial" w:hAnsi="Arial" w:cs="Arial"/>
          <w:color w:val="000000"/>
          <w:sz w:val="22"/>
          <w:szCs w:val="22"/>
          <w:lang w:val="en-GB"/>
        </w:rPr>
      </w:pPr>
      <w:r w:rsidRPr="00874356">
        <w:rPr>
          <w:rFonts w:ascii="Arial" w:hAnsi="Arial" w:cs="Arial"/>
          <w:b/>
          <w:bCs/>
          <w:color w:val="000000"/>
          <w:sz w:val="22"/>
          <w:szCs w:val="22"/>
          <w:lang w:val="en-GB"/>
        </w:rPr>
        <w:t>Padlock Arrangement</w:t>
      </w:r>
      <w:r w:rsidRPr="00874356">
        <w:rPr>
          <w:rFonts w:ascii="Arial" w:hAnsi="Arial" w:cs="Arial"/>
          <w:color w:val="000000"/>
          <w:sz w:val="22"/>
          <w:szCs w:val="22"/>
          <w:lang w:val="en-GB"/>
        </w:rPr>
        <w:t>: Pad lock arrangement should be provided to lock</w:t>
      </w:r>
      <w:r w:rsidRPr="00874356">
        <w:rPr>
          <w:rFonts w:ascii="Arial" w:hAnsi="Arial" w:cs="Arial"/>
          <w:i/>
          <w:iCs/>
          <w:color w:val="000000"/>
          <w:sz w:val="22"/>
          <w:szCs w:val="22"/>
          <w:lang w:val="en-GB"/>
        </w:rPr>
        <w:t>I</w:t>
      </w:r>
      <w:r w:rsidRPr="00874356">
        <w:rPr>
          <w:rFonts w:ascii="Arial" w:hAnsi="Arial" w:cs="Arial"/>
          <w:color w:val="000000"/>
          <w:sz w:val="22"/>
          <w:szCs w:val="22"/>
          <w:lang w:val="en-GB"/>
        </w:rPr>
        <w:t>seal the base and cover.</w:t>
      </w:r>
    </w:p>
    <w:p w:rsidR="00F10C20" w:rsidRPr="00874356" w:rsidRDefault="00F10C20" w:rsidP="00F10C20">
      <w:pPr>
        <w:pStyle w:val="ListParagraph"/>
        <w:ind w:left="2149" w:right="132"/>
        <w:jc w:val="both"/>
        <w:rPr>
          <w:rFonts w:ascii="Arial" w:hAnsi="Arial" w:cs="Arial"/>
          <w:color w:val="000000"/>
          <w:sz w:val="22"/>
          <w:szCs w:val="22"/>
          <w:lang w:val="en-GB"/>
        </w:rPr>
      </w:pPr>
      <w:r w:rsidRPr="00874356">
        <w:rPr>
          <w:rFonts w:ascii="Arial" w:hAnsi="Arial" w:cs="Arial"/>
          <w:b/>
          <w:bCs/>
          <w:color w:val="000000"/>
          <w:sz w:val="22"/>
          <w:szCs w:val="22"/>
          <w:lang w:val="en-GB"/>
        </w:rPr>
        <w:t>Bus Bar</w:t>
      </w:r>
      <w:r w:rsidRPr="00874356">
        <w:rPr>
          <w:rFonts w:ascii="Arial" w:hAnsi="Arial" w:cs="Arial"/>
          <w:color w:val="000000"/>
          <w:sz w:val="22"/>
          <w:szCs w:val="22"/>
          <w:lang w:val="en-GB"/>
        </w:rPr>
        <w:t xml:space="preserve">: Size of Bus Bar should have cross sectional area of 50X8 mm ±2.5% made of EC Grade Aluminium Covered with Phase identification PVC Colour Coding Sleeves. </w:t>
      </w:r>
    </w:p>
    <w:p w:rsidR="00F10C20" w:rsidRPr="00874356" w:rsidRDefault="00F10C20" w:rsidP="00F10C20">
      <w:pPr>
        <w:pStyle w:val="ListParagraph"/>
        <w:ind w:left="2149" w:right="132"/>
        <w:jc w:val="both"/>
        <w:rPr>
          <w:rFonts w:ascii="Arial" w:hAnsi="Arial" w:cs="Arial"/>
          <w:color w:val="000000"/>
          <w:sz w:val="22"/>
          <w:szCs w:val="22"/>
          <w:lang w:val="en-GB"/>
        </w:rPr>
      </w:pPr>
      <w:r w:rsidRPr="00874356">
        <w:rPr>
          <w:rFonts w:ascii="Arial" w:hAnsi="Arial" w:cs="Arial"/>
          <w:b/>
          <w:bCs/>
          <w:color w:val="000000"/>
          <w:sz w:val="22"/>
          <w:szCs w:val="22"/>
          <w:lang w:val="en-GB"/>
        </w:rPr>
        <w:t>Neutral Bar</w:t>
      </w:r>
      <w:r w:rsidRPr="00874356">
        <w:rPr>
          <w:rFonts w:ascii="Arial" w:hAnsi="Arial" w:cs="Arial"/>
          <w:color w:val="000000"/>
          <w:sz w:val="22"/>
          <w:szCs w:val="22"/>
          <w:lang w:val="en-GB"/>
        </w:rPr>
        <w:t>: A pre drill and tapped neutral bar should be provided of cross sectional area 50X 8 mm ± 2.5% made of EC Grade Aluminium to take the neutral for outgoing connections.</w:t>
      </w:r>
    </w:p>
    <w:p w:rsidR="00F10C20" w:rsidRPr="00874356" w:rsidRDefault="00F10C20" w:rsidP="00F10C20">
      <w:pPr>
        <w:pStyle w:val="ListParagraph"/>
        <w:ind w:left="2149" w:right="132"/>
        <w:jc w:val="both"/>
        <w:rPr>
          <w:rFonts w:ascii="Arial" w:hAnsi="Arial" w:cs="Arial"/>
          <w:color w:val="000000"/>
          <w:sz w:val="22"/>
          <w:szCs w:val="22"/>
          <w:lang w:val="en-GB"/>
        </w:rPr>
      </w:pPr>
      <w:r w:rsidRPr="00874356">
        <w:rPr>
          <w:rFonts w:ascii="Arial" w:hAnsi="Arial" w:cs="Arial"/>
          <w:b/>
          <w:bCs/>
          <w:color w:val="000000"/>
          <w:sz w:val="22"/>
          <w:szCs w:val="22"/>
          <w:lang w:val="en-GB"/>
        </w:rPr>
        <w:t>Sealing Arrangement</w:t>
      </w:r>
      <w:r w:rsidRPr="00874356">
        <w:rPr>
          <w:rFonts w:ascii="Arial" w:hAnsi="Arial" w:cs="Arial"/>
          <w:color w:val="000000"/>
          <w:sz w:val="22"/>
          <w:szCs w:val="22"/>
          <w:lang w:val="en-GB"/>
        </w:rPr>
        <w:t>: 2 Nos. of sealing bolts &amp; nuts should be provided to seal the box and also to close the cover on base.</w:t>
      </w:r>
    </w:p>
    <w:p w:rsidR="00F10C20" w:rsidRPr="00650ECC" w:rsidRDefault="00F10C20" w:rsidP="00F10C20">
      <w:pPr>
        <w:pStyle w:val="ListParagraph"/>
        <w:ind w:left="2149" w:right="132"/>
        <w:rPr>
          <w:rFonts w:ascii="Arial" w:hAnsi="Arial" w:cs="Arial"/>
          <w:color w:val="252022"/>
          <w:sz w:val="22"/>
          <w:szCs w:val="22"/>
          <w:lang w:val="en-GB"/>
        </w:rPr>
      </w:pPr>
      <w:r w:rsidRPr="00650ECC">
        <w:rPr>
          <w:rFonts w:ascii="Arial" w:hAnsi="Arial" w:cs="Arial"/>
          <w:b/>
          <w:bCs/>
          <w:color w:val="252022"/>
          <w:sz w:val="22"/>
          <w:szCs w:val="22"/>
          <w:lang w:val="en-GB"/>
        </w:rPr>
        <w:t>Supporting MS Frame for Chamber Nos. 1 to 3</w:t>
      </w:r>
      <w:r w:rsidRPr="00650ECC">
        <w:rPr>
          <w:rFonts w:ascii="Arial" w:hAnsi="Arial" w:cs="Arial"/>
          <w:color w:val="252022"/>
          <w:sz w:val="22"/>
          <w:szCs w:val="22"/>
          <w:lang w:val="en-GB"/>
        </w:rPr>
        <w:t>:</w:t>
      </w:r>
    </w:p>
    <w:p w:rsidR="00F10C20" w:rsidRPr="00650ECC" w:rsidRDefault="00F10C20" w:rsidP="00F10C20">
      <w:pPr>
        <w:pStyle w:val="ListParagraph"/>
        <w:ind w:left="2149" w:right="132"/>
        <w:rPr>
          <w:rFonts w:ascii="Arial" w:hAnsi="Arial" w:cs="Arial"/>
          <w:color w:val="252022"/>
          <w:sz w:val="22"/>
          <w:szCs w:val="22"/>
          <w:lang w:val="en-GB"/>
        </w:rPr>
      </w:pPr>
      <w:r w:rsidRPr="00650ECC">
        <w:rPr>
          <w:rFonts w:ascii="Arial" w:hAnsi="Arial" w:cs="Arial"/>
          <w:color w:val="252022"/>
          <w:sz w:val="22"/>
          <w:szCs w:val="22"/>
          <w:lang w:val="en-GB"/>
        </w:rPr>
        <w:t xml:space="preserve">MS Angle 40x40x6 mm ± 2.5% with 6 mm flats in between should be used to make the back frame of the entire system. It should be made in such a manner that entire back side edge </w:t>
      </w:r>
      <w:r w:rsidRPr="00650ECC">
        <w:rPr>
          <w:rFonts w:ascii="Arial" w:hAnsi="Arial" w:cs="Arial"/>
          <w:i/>
          <w:iCs/>
          <w:color w:val="252022"/>
          <w:sz w:val="22"/>
          <w:szCs w:val="22"/>
          <w:lang w:val="en-GB"/>
        </w:rPr>
        <w:t xml:space="preserve">I </w:t>
      </w:r>
      <w:r w:rsidRPr="00650ECC">
        <w:rPr>
          <w:rFonts w:ascii="Arial" w:hAnsi="Arial" w:cs="Arial"/>
          <w:color w:val="252022"/>
          <w:sz w:val="22"/>
          <w:szCs w:val="22"/>
          <w:lang w:val="en-GB"/>
        </w:rPr>
        <w:t>corner should be held by this frame rigidly. Each box is to be fixed at min. 4 places at Base. MS Frame should be Hot Dip Galvanised material.</w:t>
      </w:r>
    </w:p>
    <w:p w:rsidR="00F10C20" w:rsidRPr="00650ECC" w:rsidRDefault="00F10C20" w:rsidP="00F10C20">
      <w:pPr>
        <w:pStyle w:val="ListParagraph"/>
        <w:ind w:left="2149" w:right="132"/>
        <w:rPr>
          <w:rFonts w:ascii="Arial" w:hAnsi="Arial" w:cs="Arial"/>
          <w:b/>
          <w:bCs/>
          <w:color w:val="252022"/>
          <w:sz w:val="22"/>
          <w:szCs w:val="22"/>
          <w:lang w:val="en-GB"/>
        </w:rPr>
      </w:pPr>
      <w:r w:rsidRPr="00650ECC">
        <w:rPr>
          <w:rFonts w:ascii="Arial" w:hAnsi="Arial" w:cs="Arial"/>
          <w:b/>
          <w:bCs/>
          <w:color w:val="252022"/>
          <w:sz w:val="22"/>
          <w:szCs w:val="22"/>
          <w:lang w:val="en-GB"/>
        </w:rPr>
        <w:t>Spacers for connecting the Chambers</w:t>
      </w:r>
    </w:p>
    <w:p w:rsidR="00F10C20" w:rsidRPr="00650ECC" w:rsidRDefault="00F10C20" w:rsidP="00F10C20">
      <w:pPr>
        <w:pStyle w:val="ListParagraph"/>
        <w:ind w:left="2149" w:right="132"/>
        <w:jc w:val="both"/>
        <w:rPr>
          <w:rFonts w:ascii="Arial" w:hAnsi="Arial" w:cs="Arial"/>
          <w:color w:val="221F20"/>
          <w:sz w:val="22"/>
          <w:szCs w:val="22"/>
          <w:lang w:val="en-GB"/>
        </w:rPr>
      </w:pPr>
      <w:r w:rsidRPr="00650ECC">
        <w:rPr>
          <w:rFonts w:ascii="Arial" w:hAnsi="Arial" w:cs="Arial"/>
          <w:color w:val="252022"/>
          <w:sz w:val="22"/>
          <w:szCs w:val="22"/>
          <w:lang w:val="en-GB"/>
        </w:rPr>
        <w:t xml:space="preserve">For joining the Chamber No. 1 with Chamber No. 2; Chamber No. 2 with Chamber No. 3 especially designed spacers are to be used with 0 ring all around on both sides to avoid ingress of water and dust. This spacer is sandwiched between 2 chambers in a fashion, so it fit into the groove provided on the sides of the </w:t>
      </w:r>
      <w:r>
        <w:rPr>
          <w:rFonts w:ascii="Arial" w:hAnsi="Arial" w:cs="Arial"/>
          <w:color w:val="252022"/>
          <w:sz w:val="22"/>
          <w:szCs w:val="22"/>
          <w:lang w:val="en-GB"/>
        </w:rPr>
        <w:t>c</w:t>
      </w:r>
      <w:r w:rsidRPr="00650ECC">
        <w:rPr>
          <w:rFonts w:ascii="Arial" w:hAnsi="Arial" w:cs="Arial"/>
          <w:color w:val="252022"/>
          <w:sz w:val="22"/>
          <w:szCs w:val="22"/>
          <w:lang w:val="en-GB"/>
        </w:rPr>
        <w:t>h</w:t>
      </w:r>
      <w:r w:rsidRPr="00650ECC">
        <w:rPr>
          <w:rFonts w:ascii="Arial" w:hAnsi="Arial" w:cs="Arial"/>
          <w:color w:val="444142"/>
          <w:sz w:val="22"/>
          <w:szCs w:val="22"/>
          <w:lang w:val="en-GB"/>
        </w:rPr>
        <w:t>a</w:t>
      </w:r>
      <w:r w:rsidRPr="00650ECC">
        <w:rPr>
          <w:rFonts w:ascii="Arial" w:hAnsi="Arial" w:cs="Arial"/>
          <w:color w:val="252022"/>
          <w:sz w:val="22"/>
          <w:szCs w:val="22"/>
          <w:lang w:val="en-GB"/>
        </w:rPr>
        <w:t xml:space="preserve">mbers </w:t>
      </w:r>
      <w:r w:rsidRPr="00650ECC">
        <w:rPr>
          <w:rFonts w:ascii="Arial" w:hAnsi="Arial" w:cs="Arial"/>
          <w:color w:val="444142"/>
          <w:sz w:val="22"/>
          <w:szCs w:val="22"/>
          <w:lang w:val="en-GB"/>
        </w:rPr>
        <w:t>a</w:t>
      </w:r>
      <w:r w:rsidRPr="00650ECC">
        <w:rPr>
          <w:rFonts w:ascii="Arial" w:hAnsi="Arial" w:cs="Arial"/>
          <w:color w:val="252022"/>
          <w:sz w:val="22"/>
          <w:szCs w:val="22"/>
          <w:lang w:val="en-GB"/>
        </w:rPr>
        <w:t>nd duly bolted with e</w:t>
      </w:r>
      <w:r w:rsidRPr="00650ECC">
        <w:rPr>
          <w:rFonts w:ascii="Arial" w:hAnsi="Arial" w:cs="Arial"/>
          <w:color w:val="444142"/>
          <w:sz w:val="22"/>
          <w:szCs w:val="22"/>
          <w:lang w:val="en-GB"/>
        </w:rPr>
        <w:t>a</w:t>
      </w:r>
      <w:r w:rsidRPr="00650ECC">
        <w:rPr>
          <w:rFonts w:ascii="Arial" w:hAnsi="Arial" w:cs="Arial"/>
          <w:color w:val="252022"/>
          <w:sz w:val="22"/>
          <w:szCs w:val="22"/>
          <w:lang w:val="en-GB"/>
        </w:rPr>
        <w:t xml:space="preserve">ch other. </w:t>
      </w:r>
      <w:r w:rsidRPr="00650ECC">
        <w:rPr>
          <w:rFonts w:ascii="Arial" w:hAnsi="Arial" w:cs="Arial"/>
          <w:color w:val="221F20"/>
          <w:sz w:val="22"/>
          <w:szCs w:val="22"/>
          <w:lang w:val="en-GB"/>
        </w:rPr>
        <w:t>The spacers shall have openings for bus bars to pass through the joints and spacers.</w:t>
      </w:r>
    </w:p>
    <w:p w:rsidR="00F10C20" w:rsidRPr="00650ECC" w:rsidRDefault="00F10C20" w:rsidP="00F10C20">
      <w:pPr>
        <w:pStyle w:val="ListParagraph"/>
        <w:ind w:left="2149" w:right="132"/>
        <w:rPr>
          <w:rFonts w:ascii="Arial" w:hAnsi="Arial" w:cs="Arial"/>
          <w:b/>
          <w:bCs/>
          <w:color w:val="221F20"/>
          <w:sz w:val="22"/>
          <w:szCs w:val="22"/>
          <w:lang w:val="en-GB"/>
        </w:rPr>
      </w:pPr>
      <w:r w:rsidRPr="00650ECC">
        <w:rPr>
          <w:rFonts w:ascii="Arial" w:hAnsi="Arial" w:cs="Arial"/>
          <w:b/>
          <w:bCs/>
          <w:color w:val="221F20"/>
          <w:sz w:val="22"/>
          <w:szCs w:val="22"/>
          <w:lang w:val="en-GB"/>
        </w:rPr>
        <w:lastRenderedPageBreak/>
        <w:t>External Earthing Plate for Earthing:</w:t>
      </w:r>
    </w:p>
    <w:p w:rsidR="00F10C20" w:rsidRPr="00650ECC" w:rsidRDefault="00F10C20" w:rsidP="00F10C20">
      <w:pPr>
        <w:pStyle w:val="ListParagraph"/>
        <w:ind w:left="2149" w:right="132"/>
        <w:jc w:val="both"/>
        <w:rPr>
          <w:rFonts w:ascii="Arial" w:hAnsi="Arial" w:cs="Arial"/>
          <w:color w:val="221F20"/>
          <w:sz w:val="22"/>
          <w:szCs w:val="22"/>
          <w:lang w:val="en-GB"/>
        </w:rPr>
      </w:pPr>
      <w:r w:rsidRPr="00650ECC">
        <w:rPr>
          <w:rFonts w:ascii="Arial" w:hAnsi="Arial" w:cs="Arial"/>
          <w:color w:val="221F20"/>
          <w:sz w:val="22"/>
          <w:szCs w:val="22"/>
          <w:lang w:val="en-GB"/>
        </w:rPr>
        <w:t xml:space="preserve">M.S. 50X12 mm ± 2.5% thick hot dip galvanised plate with 6 Nos. of M8x40 Nut, bolts and washer should be fitted on the bottom of chamber for providing earthing for outgoing connections. </w:t>
      </w:r>
    </w:p>
    <w:p w:rsidR="00F10C20" w:rsidRPr="00650ECC" w:rsidRDefault="00F10C20" w:rsidP="00F10C20">
      <w:pPr>
        <w:pStyle w:val="ListParagraph"/>
        <w:ind w:left="2149" w:right="132"/>
        <w:jc w:val="both"/>
        <w:rPr>
          <w:rFonts w:ascii="Arial" w:hAnsi="Arial" w:cs="Arial"/>
          <w:b/>
          <w:bCs/>
          <w:color w:val="221F20"/>
          <w:sz w:val="22"/>
          <w:szCs w:val="22"/>
          <w:lang w:val="en-GB"/>
        </w:rPr>
      </w:pPr>
      <w:r w:rsidRPr="00650ECC">
        <w:rPr>
          <w:rFonts w:ascii="Arial" w:hAnsi="Arial" w:cs="Arial"/>
          <w:b/>
          <w:bCs/>
          <w:color w:val="221F20"/>
          <w:sz w:val="22"/>
          <w:szCs w:val="22"/>
          <w:lang w:val="en-GB"/>
        </w:rPr>
        <w:t>Cable Clamps for incoming Cables:</w:t>
      </w:r>
    </w:p>
    <w:p w:rsidR="00F10C20" w:rsidRPr="00650ECC" w:rsidRDefault="00F10C20" w:rsidP="00F10C20">
      <w:pPr>
        <w:pStyle w:val="ListParagraph"/>
        <w:ind w:left="2149" w:right="132"/>
        <w:jc w:val="both"/>
        <w:rPr>
          <w:rFonts w:ascii="Arial" w:hAnsi="Arial" w:cs="Arial"/>
          <w:color w:val="221F20"/>
          <w:sz w:val="22"/>
          <w:szCs w:val="22"/>
          <w:lang w:val="en-GB"/>
        </w:rPr>
      </w:pPr>
      <w:r w:rsidRPr="00650ECC">
        <w:rPr>
          <w:rFonts w:ascii="Arial" w:hAnsi="Arial" w:cs="Arial"/>
          <w:color w:val="221F20"/>
          <w:sz w:val="22"/>
          <w:szCs w:val="22"/>
          <w:lang w:val="en-GB"/>
        </w:rPr>
        <w:t xml:space="preserve">Sufficient numbers of MS U Shaped bend clamps with bots and nuts should be fitted on metal frame to hold and support the incoming cables firmly. </w:t>
      </w:r>
    </w:p>
    <w:p w:rsidR="00F10C20" w:rsidRPr="00650ECC" w:rsidRDefault="00F10C20" w:rsidP="00F10C20">
      <w:pPr>
        <w:pStyle w:val="ListParagraph"/>
        <w:ind w:left="2149" w:right="132"/>
        <w:jc w:val="both"/>
        <w:rPr>
          <w:rFonts w:ascii="Arial" w:hAnsi="Arial" w:cs="Arial"/>
          <w:b/>
          <w:bCs/>
          <w:color w:val="221F20"/>
          <w:sz w:val="22"/>
          <w:szCs w:val="22"/>
          <w:lang w:val="en-GB"/>
        </w:rPr>
      </w:pPr>
      <w:r w:rsidRPr="00650ECC">
        <w:rPr>
          <w:rFonts w:ascii="Arial" w:hAnsi="Arial" w:cs="Arial"/>
          <w:b/>
          <w:bCs/>
          <w:color w:val="221F20"/>
          <w:sz w:val="22"/>
          <w:szCs w:val="22"/>
          <w:lang w:val="en-GB"/>
        </w:rPr>
        <w:t>Cable Clamps for outgoing Cables:</w:t>
      </w:r>
    </w:p>
    <w:p w:rsidR="00F10C20" w:rsidRPr="00650ECC" w:rsidRDefault="00F10C20" w:rsidP="00F10C20">
      <w:pPr>
        <w:pStyle w:val="ListParagraph"/>
        <w:ind w:left="2149" w:right="132"/>
        <w:jc w:val="both"/>
        <w:rPr>
          <w:rFonts w:ascii="Arial" w:hAnsi="Arial" w:cs="Arial"/>
          <w:color w:val="221F20"/>
          <w:sz w:val="22"/>
          <w:szCs w:val="22"/>
          <w:lang w:val="en-GB"/>
        </w:rPr>
      </w:pPr>
      <w:r w:rsidRPr="00650ECC">
        <w:rPr>
          <w:rFonts w:ascii="Arial" w:hAnsi="Arial" w:cs="Arial"/>
          <w:color w:val="221F20"/>
          <w:sz w:val="22"/>
          <w:szCs w:val="22"/>
          <w:lang w:val="en-GB"/>
        </w:rPr>
        <w:t xml:space="preserve">Sufficient numbers of MS U Shaped bend clamps with bots and nuts should be fitted on metal frame to hold and support the outgoing cables firmly. </w:t>
      </w:r>
    </w:p>
    <w:p w:rsidR="00F10C20" w:rsidRPr="00650ECC" w:rsidRDefault="00F10C20" w:rsidP="00F10C20">
      <w:pPr>
        <w:pStyle w:val="ListParagraph"/>
        <w:ind w:left="2149" w:right="132"/>
        <w:rPr>
          <w:rFonts w:ascii="Arial" w:hAnsi="Arial" w:cs="Arial"/>
          <w:b/>
          <w:bCs/>
          <w:color w:val="221F20"/>
          <w:sz w:val="22"/>
          <w:szCs w:val="22"/>
          <w:lang w:val="en-GB"/>
        </w:rPr>
      </w:pPr>
      <w:r w:rsidRPr="00650ECC">
        <w:rPr>
          <w:rFonts w:ascii="Arial" w:hAnsi="Arial" w:cs="Arial"/>
          <w:b/>
          <w:bCs/>
          <w:color w:val="221F20"/>
          <w:sz w:val="22"/>
          <w:szCs w:val="22"/>
          <w:lang w:val="en-GB"/>
        </w:rPr>
        <w:t xml:space="preserve">SPECIFICATION FOR Four Pole Isolator- </w:t>
      </w:r>
      <w:r>
        <w:rPr>
          <w:rFonts w:ascii="Arial" w:hAnsi="Arial" w:cs="Arial"/>
          <w:b/>
          <w:bCs/>
          <w:color w:val="221F20"/>
          <w:sz w:val="22"/>
          <w:szCs w:val="22"/>
          <w:lang w:val="en-GB"/>
        </w:rPr>
        <w:t>5</w:t>
      </w:r>
      <w:r w:rsidRPr="00650ECC">
        <w:rPr>
          <w:rFonts w:ascii="Arial" w:hAnsi="Arial" w:cs="Arial"/>
          <w:b/>
          <w:bCs/>
          <w:color w:val="221F20"/>
          <w:sz w:val="22"/>
          <w:szCs w:val="22"/>
          <w:lang w:val="en-GB"/>
        </w:rPr>
        <w:t>00A</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 xml:space="preserve">Application </w:t>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 xml:space="preserve">Outdoor (enclosed). </w:t>
      </w:r>
    </w:p>
    <w:p w:rsidR="00F10C20" w:rsidRPr="00650ECC" w:rsidRDefault="00F10C20" w:rsidP="00F10C20">
      <w:pPr>
        <w:pStyle w:val="ListParagraph"/>
        <w:ind w:left="2160" w:right="132" w:hanging="11"/>
        <w:rPr>
          <w:rFonts w:ascii="Arial" w:hAnsi="Arial" w:cs="Arial"/>
          <w:color w:val="221F20"/>
          <w:sz w:val="22"/>
          <w:szCs w:val="22"/>
          <w:lang w:val="en-GB"/>
        </w:rPr>
      </w:pPr>
      <w:r w:rsidRPr="00650ECC">
        <w:rPr>
          <w:rFonts w:ascii="Arial" w:hAnsi="Arial" w:cs="Arial"/>
          <w:color w:val="221F20"/>
          <w:sz w:val="22"/>
          <w:szCs w:val="22"/>
          <w:lang w:val="en-GB"/>
        </w:rPr>
        <w:t xml:space="preserve">Utilization category </w:t>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 xml:space="preserve">'AC' 23 A as IS/IEC 60947-2:2003 as amended up to </w:t>
      </w:r>
    </w:p>
    <w:p w:rsidR="00F10C20" w:rsidRPr="00650ECC" w:rsidRDefault="00F10C20" w:rsidP="00F10C20">
      <w:pPr>
        <w:pStyle w:val="ListParagraph"/>
        <w:ind w:left="2160" w:right="132" w:hanging="11"/>
        <w:rPr>
          <w:rFonts w:ascii="Arial" w:hAnsi="Arial" w:cs="Arial"/>
          <w:color w:val="221F20"/>
          <w:sz w:val="22"/>
          <w:szCs w:val="22"/>
          <w:lang w:val="en-GB"/>
        </w:rPr>
      </w:pP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date</w:t>
      </w:r>
    </w:p>
    <w:p w:rsidR="00F10C20" w:rsidRPr="00650ECC" w:rsidRDefault="00F10C20" w:rsidP="00F10C20">
      <w:pPr>
        <w:pStyle w:val="ListParagraph"/>
        <w:ind w:left="2160" w:right="132" w:hanging="11"/>
        <w:rPr>
          <w:rFonts w:ascii="Arial" w:hAnsi="Arial" w:cs="Arial"/>
          <w:color w:val="221F20"/>
          <w:sz w:val="22"/>
          <w:szCs w:val="22"/>
          <w:lang w:val="en-GB"/>
        </w:rPr>
      </w:pPr>
      <w:r w:rsidRPr="00650ECC">
        <w:rPr>
          <w:rFonts w:ascii="Arial" w:hAnsi="Arial" w:cs="Arial"/>
          <w:color w:val="221F20"/>
          <w:sz w:val="22"/>
          <w:szCs w:val="22"/>
          <w:lang w:val="en-GB"/>
        </w:rPr>
        <w:t xml:space="preserve">Type </w:t>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Thermal-Magnetic trip free mechanism.</w:t>
      </w:r>
      <w:r w:rsidRPr="00650ECC">
        <w:rPr>
          <w:rFonts w:ascii="Arial" w:hAnsi="Arial" w:cs="Arial"/>
          <w:color w:val="221F20"/>
          <w:sz w:val="22"/>
          <w:szCs w:val="22"/>
          <w:lang w:val="en-GB"/>
        </w:rPr>
        <w:br/>
        <w:t xml:space="preserve">Number of poles </w:t>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Four</w:t>
      </w:r>
      <w:r w:rsidRPr="00650ECC">
        <w:rPr>
          <w:rFonts w:ascii="Arial" w:hAnsi="Arial" w:cs="Arial"/>
          <w:color w:val="221F20"/>
          <w:sz w:val="22"/>
          <w:szCs w:val="22"/>
          <w:lang w:val="en-GB"/>
        </w:rPr>
        <w:br/>
        <w:t>Peak ambient</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 xml:space="preserve">temperature </w:t>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50</w:t>
      </w:r>
      <w:r w:rsidRPr="00650ECC">
        <w:rPr>
          <w:rFonts w:ascii="Arial" w:hAnsi="Arial" w:cs="Arial"/>
          <w:color w:val="000000"/>
          <w:sz w:val="22"/>
          <w:szCs w:val="22"/>
          <w:lang w:val="en-GB"/>
        </w:rPr>
        <w:t xml:space="preserve"> ºC</w:t>
      </w:r>
      <w:r w:rsidRPr="00650ECC">
        <w:rPr>
          <w:rFonts w:ascii="Arial" w:hAnsi="Arial" w:cs="Arial"/>
          <w:color w:val="221F20"/>
          <w:sz w:val="22"/>
          <w:szCs w:val="22"/>
          <w:lang w:val="en-GB"/>
        </w:rPr>
        <w:t>.</w:t>
      </w:r>
      <w:r w:rsidRPr="00650ECC">
        <w:rPr>
          <w:rFonts w:ascii="Arial" w:hAnsi="Arial" w:cs="Arial"/>
          <w:color w:val="221F20"/>
          <w:sz w:val="22"/>
          <w:szCs w:val="22"/>
          <w:lang w:val="en-GB"/>
        </w:rPr>
        <w:br/>
        <w:t>Rated insulation level</w:t>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750 V.</w:t>
      </w:r>
      <w:r w:rsidRPr="00650ECC">
        <w:rPr>
          <w:rFonts w:ascii="Arial" w:hAnsi="Arial" w:cs="Arial"/>
          <w:color w:val="221F20"/>
          <w:sz w:val="22"/>
          <w:szCs w:val="22"/>
          <w:lang w:val="en-GB"/>
        </w:rPr>
        <w:br/>
        <w:t xml:space="preserve">Rated operational </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 xml:space="preserve">voltage </w:t>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r>
      <w:r w:rsidRPr="00874356">
        <w:rPr>
          <w:rFonts w:ascii="Arial" w:hAnsi="Arial" w:cs="Arial"/>
          <w:color w:val="000000"/>
          <w:sz w:val="22"/>
          <w:szCs w:val="22"/>
          <w:lang w:val="en-GB"/>
        </w:rPr>
        <w:t>430</w:t>
      </w:r>
      <w:r w:rsidRPr="00650ECC">
        <w:rPr>
          <w:rFonts w:ascii="Arial" w:hAnsi="Arial" w:cs="Arial"/>
          <w:color w:val="221F20"/>
          <w:sz w:val="22"/>
          <w:szCs w:val="22"/>
          <w:lang w:val="en-GB"/>
        </w:rPr>
        <w:t xml:space="preserve"> V.</w:t>
      </w:r>
      <w:r w:rsidRPr="00650ECC">
        <w:rPr>
          <w:rFonts w:ascii="Arial" w:hAnsi="Arial" w:cs="Arial"/>
          <w:color w:val="221F20"/>
          <w:sz w:val="22"/>
          <w:szCs w:val="22"/>
          <w:lang w:val="en-GB"/>
        </w:rPr>
        <w:br/>
        <w:t xml:space="preserve">Continuous current </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 xml:space="preserve">rating </w:t>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r>
      <w:r>
        <w:rPr>
          <w:rFonts w:ascii="Arial" w:hAnsi="Arial" w:cs="Arial"/>
          <w:color w:val="221F20"/>
          <w:sz w:val="22"/>
          <w:szCs w:val="22"/>
          <w:lang w:val="en-GB"/>
        </w:rPr>
        <w:t>5</w:t>
      </w:r>
      <w:r w:rsidRPr="00650ECC">
        <w:rPr>
          <w:rFonts w:ascii="Arial" w:hAnsi="Arial" w:cs="Arial"/>
          <w:color w:val="221F20"/>
          <w:sz w:val="22"/>
          <w:szCs w:val="22"/>
          <w:lang w:val="en-GB"/>
        </w:rPr>
        <w:t>00A</w:t>
      </w:r>
      <w:r w:rsidRPr="00650ECC">
        <w:rPr>
          <w:rFonts w:ascii="Arial" w:hAnsi="Arial" w:cs="Arial"/>
          <w:color w:val="221F20"/>
          <w:sz w:val="22"/>
          <w:szCs w:val="22"/>
          <w:lang w:val="en-GB"/>
        </w:rPr>
        <w:br/>
        <w:t xml:space="preserve">Rated service Short </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Circuit making capacity</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(ICM)</w:t>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20</w:t>
      </w:r>
      <w:r w:rsidRPr="00650ECC">
        <w:rPr>
          <w:rFonts w:ascii="Arial" w:hAnsi="Arial" w:cs="Arial"/>
          <w:color w:val="221F20"/>
          <w:sz w:val="22"/>
          <w:szCs w:val="22"/>
          <w:lang w:val="en-GB"/>
        </w:rPr>
        <w:br/>
        <w:t xml:space="preserve">Application Standard </w:t>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IS: 60947-2:2003</w:t>
      </w:r>
      <w:r w:rsidRPr="00650ECC">
        <w:rPr>
          <w:rFonts w:ascii="Arial" w:hAnsi="Arial" w:cs="Arial"/>
          <w:color w:val="221F20"/>
          <w:sz w:val="22"/>
          <w:szCs w:val="22"/>
          <w:lang w:val="en-GB"/>
        </w:rPr>
        <w:br/>
        <w:t>Short time withstand</w:t>
      </w:r>
      <w:r w:rsidRPr="00650ECC">
        <w:rPr>
          <w:rFonts w:ascii="Arial" w:hAnsi="Arial" w:cs="Arial"/>
          <w:color w:val="221F20"/>
          <w:sz w:val="22"/>
          <w:szCs w:val="22"/>
          <w:lang w:val="en-GB"/>
        </w:rPr>
        <w:tab/>
        <w:t>:</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current (A rms) ICW</w:t>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1 Sec-20000A</w:t>
      </w:r>
    </w:p>
    <w:p w:rsidR="00F10C20" w:rsidRPr="00650ECC" w:rsidRDefault="00F10C20" w:rsidP="00F10C20">
      <w:pPr>
        <w:pStyle w:val="ListParagraph"/>
        <w:ind w:left="5018" w:right="132" w:firstLine="11"/>
        <w:rPr>
          <w:rFonts w:ascii="Arial" w:hAnsi="Arial" w:cs="Arial"/>
          <w:color w:val="221F20"/>
          <w:sz w:val="22"/>
          <w:szCs w:val="22"/>
          <w:lang w:val="en-GB"/>
        </w:rPr>
      </w:pPr>
      <w:r w:rsidRPr="00650ECC">
        <w:rPr>
          <w:rFonts w:ascii="Arial" w:hAnsi="Arial" w:cs="Arial"/>
          <w:color w:val="221F20"/>
          <w:sz w:val="22"/>
          <w:szCs w:val="22"/>
          <w:lang w:val="en-GB"/>
        </w:rPr>
        <w:t>3 Sec-11500A</w:t>
      </w:r>
    </w:p>
    <w:p w:rsidR="00F10C20" w:rsidRPr="00650ECC" w:rsidRDefault="00F10C20" w:rsidP="00F10C20">
      <w:pPr>
        <w:pStyle w:val="ListParagraph"/>
        <w:ind w:left="5007" w:right="132" w:firstLine="11"/>
        <w:rPr>
          <w:rFonts w:ascii="Arial" w:hAnsi="Arial" w:cs="Arial"/>
          <w:color w:val="221F20"/>
          <w:sz w:val="22"/>
          <w:szCs w:val="22"/>
          <w:lang w:val="en-GB"/>
        </w:rPr>
      </w:pPr>
      <w:r w:rsidRPr="00650ECC">
        <w:rPr>
          <w:rFonts w:ascii="Arial" w:hAnsi="Arial" w:cs="Arial"/>
          <w:color w:val="221F20"/>
          <w:sz w:val="22"/>
          <w:szCs w:val="22"/>
          <w:lang w:val="en-GB"/>
        </w:rPr>
        <w:t>20 Sec-5000A</w:t>
      </w:r>
    </w:p>
    <w:p w:rsidR="00F10C20" w:rsidRPr="00650ECC" w:rsidRDefault="00F10C20" w:rsidP="00F10C20">
      <w:pPr>
        <w:pStyle w:val="ListParagraph"/>
        <w:ind w:left="4996" w:right="132" w:firstLine="11"/>
        <w:rPr>
          <w:rFonts w:ascii="Arial" w:hAnsi="Arial" w:cs="Arial"/>
          <w:color w:val="221F20"/>
          <w:sz w:val="22"/>
          <w:szCs w:val="22"/>
          <w:lang w:val="en-GB"/>
        </w:rPr>
      </w:pPr>
      <w:r w:rsidRPr="00650ECC">
        <w:rPr>
          <w:rFonts w:ascii="Arial" w:hAnsi="Arial" w:cs="Arial"/>
          <w:color w:val="221F20"/>
          <w:sz w:val="22"/>
          <w:szCs w:val="22"/>
          <w:lang w:val="en-GB"/>
        </w:rPr>
        <w:t>30 Sec-4000A</w:t>
      </w:r>
    </w:p>
    <w:p w:rsidR="00F10C20" w:rsidRPr="00650ECC" w:rsidRDefault="00F10C20" w:rsidP="00F10C20">
      <w:pPr>
        <w:pStyle w:val="ListParagraph"/>
        <w:ind w:left="4996" w:right="132" w:firstLine="11"/>
        <w:rPr>
          <w:rFonts w:ascii="Arial" w:hAnsi="Arial" w:cs="Arial"/>
          <w:color w:val="221F20"/>
          <w:sz w:val="22"/>
          <w:szCs w:val="22"/>
          <w:lang w:val="en-GB"/>
        </w:rPr>
      </w:pPr>
    </w:p>
    <w:p w:rsidR="00F10C20" w:rsidRPr="00650ECC" w:rsidRDefault="00F10C20" w:rsidP="00F10C20">
      <w:pPr>
        <w:pStyle w:val="ListParagraph"/>
        <w:ind w:left="2149" w:right="132"/>
        <w:rPr>
          <w:rFonts w:ascii="Arial" w:hAnsi="Arial" w:cs="Arial"/>
          <w:b/>
          <w:bCs/>
          <w:color w:val="221F20"/>
          <w:sz w:val="22"/>
          <w:szCs w:val="22"/>
          <w:lang w:val="en-GB"/>
        </w:rPr>
      </w:pPr>
      <w:r w:rsidRPr="00650ECC">
        <w:rPr>
          <w:rFonts w:ascii="Arial" w:hAnsi="Arial" w:cs="Arial"/>
          <w:b/>
          <w:bCs/>
          <w:color w:val="221F20"/>
          <w:sz w:val="22"/>
          <w:szCs w:val="22"/>
          <w:lang w:val="en-GB"/>
        </w:rPr>
        <w:t xml:space="preserve">SPECIFICATION FOR Four Pole MCCB- </w:t>
      </w:r>
      <w:r>
        <w:rPr>
          <w:rFonts w:ascii="Arial" w:hAnsi="Arial" w:cs="Arial"/>
          <w:b/>
          <w:bCs/>
          <w:color w:val="221F20"/>
          <w:sz w:val="22"/>
          <w:szCs w:val="22"/>
          <w:lang w:val="en-GB"/>
        </w:rPr>
        <w:t>5</w:t>
      </w:r>
      <w:r w:rsidRPr="00650ECC">
        <w:rPr>
          <w:rFonts w:ascii="Arial" w:hAnsi="Arial" w:cs="Arial"/>
          <w:b/>
          <w:bCs/>
          <w:color w:val="221F20"/>
          <w:sz w:val="22"/>
          <w:szCs w:val="22"/>
          <w:lang w:val="en-GB"/>
        </w:rPr>
        <w:t>00A</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 xml:space="preserve">Application </w:t>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 xml:space="preserve">Outdoor (enclosed). </w:t>
      </w:r>
    </w:p>
    <w:p w:rsidR="00F10C20" w:rsidRPr="00650ECC" w:rsidRDefault="00F10C20" w:rsidP="00F10C20">
      <w:pPr>
        <w:pStyle w:val="ListParagraph"/>
        <w:ind w:left="2160" w:right="132" w:hanging="11"/>
        <w:rPr>
          <w:rFonts w:ascii="Arial" w:hAnsi="Arial" w:cs="Arial"/>
          <w:color w:val="221F20"/>
          <w:sz w:val="22"/>
          <w:szCs w:val="22"/>
          <w:lang w:val="en-GB"/>
        </w:rPr>
      </w:pPr>
      <w:r w:rsidRPr="00650ECC">
        <w:rPr>
          <w:rFonts w:ascii="Arial" w:hAnsi="Arial" w:cs="Arial"/>
          <w:color w:val="221F20"/>
          <w:sz w:val="22"/>
          <w:szCs w:val="22"/>
          <w:lang w:val="en-GB"/>
        </w:rPr>
        <w:t xml:space="preserve">Utilization category </w:t>
      </w:r>
      <w:r w:rsidRPr="00650ECC">
        <w:rPr>
          <w:rFonts w:ascii="Arial" w:hAnsi="Arial" w:cs="Arial"/>
          <w:color w:val="221F20"/>
          <w:sz w:val="22"/>
          <w:szCs w:val="22"/>
          <w:lang w:val="en-GB"/>
        </w:rPr>
        <w:tab/>
        <w:t>:</w:t>
      </w:r>
      <w:r w:rsidRPr="00650ECC">
        <w:rPr>
          <w:rFonts w:ascii="Arial" w:hAnsi="Arial" w:cs="Arial"/>
          <w:color w:val="221F20"/>
          <w:sz w:val="22"/>
          <w:szCs w:val="22"/>
          <w:lang w:val="en-GB"/>
        </w:rPr>
        <w:tab/>
      </w:r>
      <w:r w:rsidRPr="00650ECC">
        <w:rPr>
          <w:rFonts w:ascii="Arial" w:hAnsi="Arial" w:cs="Arial"/>
          <w:color w:val="232020"/>
          <w:sz w:val="22"/>
          <w:szCs w:val="22"/>
          <w:lang w:val="en-GB"/>
        </w:rPr>
        <w:t>'A' (ISIIEC: 60947-2: 2003)</w:t>
      </w:r>
      <w:r w:rsidRPr="00650ECC">
        <w:rPr>
          <w:rFonts w:ascii="Arial" w:hAnsi="Arial" w:cs="Arial"/>
          <w:color w:val="221F20"/>
          <w:sz w:val="22"/>
          <w:szCs w:val="22"/>
          <w:lang w:val="en-GB"/>
        </w:rPr>
        <w:t xml:space="preserve"> as amended up to </w:t>
      </w:r>
    </w:p>
    <w:p w:rsidR="00F10C20" w:rsidRPr="00650ECC" w:rsidRDefault="00F10C20" w:rsidP="00F10C20">
      <w:pPr>
        <w:pStyle w:val="ListParagraph"/>
        <w:ind w:left="2160" w:right="132" w:hanging="11"/>
        <w:rPr>
          <w:rFonts w:ascii="Arial" w:hAnsi="Arial" w:cs="Arial"/>
          <w:color w:val="221F20"/>
          <w:sz w:val="22"/>
          <w:szCs w:val="22"/>
          <w:lang w:val="en-GB"/>
        </w:rPr>
      </w:pP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date</w:t>
      </w:r>
    </w:p>
    <w:p w:rsidR="00F10C20" w:rsidRPr="00650ECC" w:rsidRDefault="00F10C20" w:rsidP="00F10C20">
      <w:pPr>
        <w:pStyle w:val="ListParagraph"/>
        <w:ind w:left="2160" w:right="132" w:hanging="11"/>
        <w:rPr>
          <w:rFonts w:ascii="Arial" w:hAnsi="Arial" w:cs="Arial"/>
          <w:color w:val="221F20"/>
          <w:sz w:val="22"/>
          <w:szCs w:val="22"/>
          <w:lang w:val="en-GB"/>
        </w:rPr>
      </w:pPr>
      <w:r w:rsidRPr="00650ECC">
        <w:rPr>
          <w:rFonts w:ascii="Arial" w:hAnsi="Arial" w:cs="Arial"/>
          <w:color w:val="221F20"/>
          <w:sz w:val="22"/>
          <w:szCs w:val="22"/>
          <w:lang w:val="en-GB"/>
        </w:rPr>
        <w:t xml:space="preserve">Type </w:t>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Thermal-Magnetic trip free mechanism.</w:t>
      </w:r>
      <w:r w:rsidRPr="00650ECC">
        <w:rPr>
          <w:rFonts w:ascii="Arial" w:hAnsi="Arial" w:cs="Arial"/>
          <w:color w:val="221F20"/>
          <w:sz w:val="22"/>
          <w:szCs w:val="22"/>
          <w:lang w:val="en-GB"/>
        </w:rPr>
        <w:br/>
        <w:t xml:space="preserve">Number of poles </w:t>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Four</w:t>
      </w:r>
      <w:r w:rsidRPr="00650ECC">
        <w:rPr>
          <w:rFonts w:ascii="Arial" w:hAnsi="Arial" w:cs="Arial"/>
          <w:color w:val="221F20"/>
          <w:sz w:val="22"/>
          <w:szCs w:val="22"/>
          <w:lang w:val="en-GB"/>
        </w:rPr>
        <w:br/>
        <w:t>Peak ambient</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 xml:space="preserve">temperature </w:t>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50</w:t>
      </w:r>
      <w:r w:rsidRPr="00650ECC">
        <w:rPr>
          <w:rFonts w:ascii="Arial" w:hAnsi="Arial" w:cs="Arial"/>
          <w:color w:val="000000"/>
          <w:sz w:val="22"/>
          <w:szCs w:val="22"/>
          <w:lang w:val="en-GB"/>
        </w:rPr>
        <w:t xml:space="preserve"> ºC</w:t>
      </w:r>
      <w:r w:rsidRPr="00650ECC">
        <w:rPr>
          <w:rFonts w:ascii="Arial" w:hAnsi="Arial" w:cs="Arial"/>
          <w:color w:val="221F20"/>
          <w:sz w:val="22"/>
          <w:szCs w:val="22"/>
          <w:lang w:val="en-GB"/>
        </w:rPr>
        <w:t>.</w:t>
      </w:r>
      <w:r w:rsidRPr="00650ECC">
        <w:rPr>
          <w:rFonts w:ascii="Arial" w:hAnsi="Arial" w:cs="Arial"/>
          <w:color w:val="221F20"/>
          <w:sz w:val="22"/>
          <w:szCs w:val="22"/>
          <w:lang w:val="en-GB"/>
        </w:rPr>
        <w:br/>
        <w:t>Rated insulation level</w:t>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690 V.</w:t>
      </w:r>
      <w:r w:rsidRPr="00650ECC">
        <w:rPr>
          <w:rFonts w:ascii="Arial" w:hAnsi="Arial" w:cs="Arial"/>
          <w:color w:val="221F20"/>
          <w:sz w:val="22"/>
          <w:szCs w:val="22"/>
          <w:lang w:val="en-GB"/>
        </w:rPr>
        <w:br/>
        <w:t xml:space="preserve">Rated operational </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 xml:space="preserve">voltage </w:t>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430 V.</w:t>
      </w:r>
      <w:r w:rsidRPr="00650ECC">
        <w:rPr>
          <w:rFonts w:ascii="Arial" w:hAnsi="Arial" w:cs="Arial"/>
          <w:color w:val="221F20"/>
          <w:sz w:val="22"/>
          <w:szCs w:val="22"/>
          <w:lang w:val="en-GB"/>
        </w:rPr>
        <w:br/>
        <w:t xml:space="preserve">Continuous current </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 xml:space="preserve">rating </w:t>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r>
      <w:r>
        <w:rPr>
          <w:rFonts w:ascii="Arial" w:hAnsi="Arial" w:cs="Arial"/>
          <w:color w:val="221F20"/>
          <w:sz w:val="22"/>
          <w:szCs w:val="22"/>
          <w:lang w:val="en-GB"/>
        </w:rPr>
        <w:t>5</w:t>
      </w:r>
      <w:r w:rsidRPr="00650ECC">
        <w:rPr>
          <w:rFonts w:ascii="Arial" w:hAnsi="Arial" w:cs="Arial"/>
          <w:color w:val="221F20"/>
          <w:sz w:val="22"/>
          <w:szCs w:val="22"/>
          <w:lang w:val="en-GB"/>
        </w:rPr>
        <w:t>00A</w:t>
      </w:r>
      <w:r w:rsidRPr="00650ECC">
        <w:rPr>
          <w:rFonts w:ascii="Arial" w:hAnsi="Arial" w:cs="Arial"/>
          <w:color w:val="221F20"/>
          <w:sz w:val="22"/>
          <w:szCs w:val="22"/>
          <w:lang w:val="en-GB"/>
        </w:rPr>
        <w:br/>
        <w:t xml:space="preserve">Ultimate Short </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Circuit breaking capacity</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(ICU)</w:t>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50KA</w:t>
      </w:r>
      <w:r w:rsidRPr="00650ECC">
        <w:rPr>
          <w:rFonts w:ascii="Arial" w:hAnsi="Arial" w:cs="Arial"/>
          <w:color w:val="221F20"/>
          <w:sz w:val="22"/>
          <w:szCs w:val="22"/>
          <w:lang w:val="en-GB"/>
        </w:rPr>
        <w:br/>
        <w:t xml:space="preserve">Rated service Short </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Circuit breaking capacity</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lastRenderedPageBreak/>
        <w:t>(ICS)</w:t>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50KA</w:t>
      </w:r>
    </w:p>
    <w:p w:rsidR="00F10C20" w:rsidRPr="00650ECC" w:rsidRDefault="00F10C20" w:rsidP="00F10C20">
      <w:pPr>
        <w:pStyle w:val="ListParagraph"/>
        <w:ind w:left="2149" w:right="132"/>
        <w:rPr>
          <w:rFonts w:ascii="Arial" w:hAnsi="Arial" w:cs="Arial"/>
          <w:color w:val="232020"/>
          <w:sz w:val="22"/>
          <w:szCs w:val="22"/>
          <w:lang w:val="en-GB"/>
        </w:rPr>
      </w:pPr>
      <w:r w:rsidRPr="00650ECC">
        <w:rPr>
          <w:rFonts w:ascii="Arial" w:hAnsi="Arial" w:cs="Arial"/>
          <w:color w:val="232020"/>
          <w:sz w:val="22"/>
          <w:szCs w:val="22"/>
          <w:lang w:val="en-GB"/>
        </w:rPr>
        <w:t xml:space="preserve">Power factor for </w:t>
      </w:r>
    </w:p>
    <w:p w:rsidR="00F10C20" w:rsidRPr="00650ECC" w:rsidRDefault="00F10C20" w:rsidP="00F10C20">
      <w:pPr>
        <w:pStyle w:val="ListParagraph"/>
        <w:ind w:left="2149" w:right="132"/>
        <w:rPr>
          <w:rFonts w:ascii="Arial" w:hAnsi="Arial" w:cs="Arial"/>
          <w:color w:val="232020"/>
          <w:sz w:val="22"/>
          <w:szCs w:val="22"/>
          <w:lang w:val="en-GB"/>
        </w:rPr>
      </w:pPr>
      <w:r w:rsidRPr="00650ECC">
        <w:rPr>
          <w:rFonts w:ascii="Arial" w:hAnsi="Arial" w:cs="Arial"/>
          <w:color w:val="232020"/>
          <w:sz w:val="22"/>
          <w:szCs w:val="22"/>
          <w:lang w:val="en-GB"/>
        </w:rPr>
        <w:t>Short Circuit (max.)</w:t>
      </w:r>
      <w:r w:rsidRPr="00650ECC">
        <w:rPr>
          <w:rFonts w:ascii="Arial" w:hAnsi="Arial" w:cs="Arial"/>
          <w:color w:val="232020"/>
          <w:sz w:val="22"/>
          <w:szCs w:val="22"/>
          <w:lang w:val="en-GB"/>
        </w:rPr>
        <w:tab/>
        <w:t>:</w:t>
      </w:r>
      <w:r w:rsidRPr="00650ECC">
        <w:rPr>
          <w:rFonts w:ascii="Arial" w:hAnsi="Arial" w:cs="Arial"/>
          <w:color w:val="232020"/>
          <w:sz w:val="22"/>
          <w:szCs w:val="22"/>
          <w:lang w:val="en-GB"/>
        </w:rPr>
        <w:tab/>
        <w:t>0.4(lag.)</w:t>
      </w:r>
      <w:r w:rsidRPr="00650ECC">
        <w:rPr>
          <w:rFonts w:ascii="Arial" w:hAnsi="Arial" w:cs="Arial"/>
          <w:color w:val="221F20"/>
          <w:sz w:val="22"/>
          <w:szCs w:val="22"/>
          <w:lang w:val="en-GB"/>
        </w:rPr>
        <w:br/>
        <w:t xml:space="preserve">Application Standard </w:t>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IS: 60947-2:2003</w:t>
      </w:r>
      <w:r w:rsidRPr="00650ECC">
        <w:rPr>
          <w:rFonts w:ascii="Arial" w:hAnsi="Arial" w:cs="Arial"/>
          <w:color w:val="221F20"/>
          <w:sz w:val="22"/>
          <w:szCs w:val="22"/>
          <w:lang w:val="en-GB"/>
        </w:rPr>
        <w:br/>
      </w:r>
      <w:r w:rsidRPr="00650ECC">
        <w:rPr>
          <w:rFonts w:ascii="Arial" w:hAnsi="Arial" w:cs="Arial"/>
          <w:color w:val="232020"/>
          <w:sz w:val="22"/>
          <w:szCs w:val="22"/>
          <w:lang w:val="en-GB"/>
        </w:rPr>
        <w:t xml:space="preserve">Time current </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32020"/>
          <w:sz w:val="22"/>
          <w:szCs w:val="22"/>
          <w:lang w:val="en-GB"/>
        </w:rPr>
        <w:t>characteristics</w:t>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r>
      <w:r w:rsidRPr="00650ECC">
        <w:rPr>
          <w:rFonts w:ascii="Arial" w:hAnsi="Arial" w:cs="Arial"/>
          <w:color w:val="232020"/>
          <w:sz w:val="22"/>
          <w:szCs w:val="22"/>
          <w:lang w:val="en-GB"/>
        </w:rPr>
        <w:t>To co-ordinate with HV fuse</w:t>
      </w:r>
    </w:p>
    <w:p w:rsidR="00F10C20" w:rsidRPr="00650ECC" w:rsidRDefault="00F10C20" w:rsidP="00F10C20">
      <w:pPr>
        <w:pStyle w:val="ListParagraph"/>
        <w:ind w:left="2149" w:right="132"/>
        <w:rPr>
          <w:rFonts w:ascii="Arial" w:hAnsi="Arial" w:cs="Arial"/>
          <w:color w:val="221F20"/>
          <w:sz w:val="22"/>
          <w:szCs w:val="22"/>
          <w:lang w:val="en-GB"/>
        </w:rPr>
      </w:pPr>
    </w:p>
    <w:p w:rsidR="00F10C20" w:rsidRPr="00650ECC" w:rsidRDefault="00F10C20" w:rsidP="00F10C20">
      <w:pPr>
        <w:pStyle w:val="ListParagraph"/>
        <w:ind w:left="4996" w:right="132" w:firstLine="11"/>
        <w:rPr>
          <w:rFonts w:ascii="Arial" w:hAnsi="Arial" w:cs="Arial"/>
          <w:color w:val="221F20"/>
          <w:sz w:val="22"/>
          <w:szCs w:val="22"/>
          <w:lang w:val="en-GB"/>
        </w:rPr>
      </w:pPr>
    </w:p>
    <w:p w:rsidR="00F10C20" w:rsidRPr="00650ECC" w:rsidRDefault="00F10C20" w:rsidP="00F10C20">
      <w:pPr>
        <w:pStyle w:val="ListParagraph"/>
        <w:ind w:left="2149" w:right="132"/>
        <w:rPr>
          <w:rFonts w:ascii="Arial" w:hAnsi="Arial" w:cs="Arial"/>
          <w:b/>
          <w:bCs/>
          <w:color w:val="221F20"/>
          <w:sz w:val="22"/>
          <w:szCs w:val="22"/>
          <w:lang w:val="en-GB"/>
        </w:rPr>
      </w:pPr>
      <w:r w:rsidRPr="00650ECC">
        <w:rPr>
          <w:rFonts w:ascii="Arial" w:hAnsi="Arial" w:cs="Arial"/>
          <w:b/>
          <w:bCs/>
          <w:color w:val="221F20"/>
          <w:sz w:val="22"/>
          <w:szCs w:val="22"/>
          <w:lang w:val="en-GB"/>
        </w:rPr>
        <w:t xml:space="preserve">SPECIFICATION FOR Single Pole MCCB- </w:t>
      </w:r>
      <w:r>
        <w:rPr>
          <w:rFonts w:ascii="Arial" w:hAnsi="Arial" w:cs="Arial"/>
          <w:b/>
          <w:bCs/>
          <w:color w:val="221F20"/>
          <w:sz w:val="22"/>
          <w:szCs w:val="22"/>
          <w:lang w:val="en-GB"/>
        </w:rPr>
        <w:t>2</w:t>
      </w:r>
      <w:r w:rsidRPr="00650ECC">
        <w:rPr>
          <w:rFonts w:ascii="Arial" w:hAnsi="Arial" w:cs="Arial"/>
          <w:b/>
          <w:bCs/>
          <w:color w:val="221F20"/>
          <w:sz w:val="22"/>
          <w:szCs w:val="22"/>
          <w:lang w:val="en-GB"/>
        </w:rPr>
        <w:t>00A</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 xml:space="preserve">Application </w:t>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 xml:space="preserve">Outdoor (enclosed). </w:t>
      </w:r>
    </w:p>
    <w:p w:rsidR="00F10C20" w:rsidRPr="00650ECC" w:rsidRDefault="00F10C20" w:rsidP="00F10C20">
      <w:pPr>
        <w:pStyle w:val="ListParagraph"/>
        <w:ind w:left="2160" w:right="132" w:hanging="11"/>
        <w:rPr>
          <w:rFonts w:ascii="Arial" w:hAnsi="Arial" w:cs="Arial"/>
          <w:color w:val="221F20"/>
          <w:sz w:val="22"/>
          <w:szCs w:val="22"/>
          <w:lang w:val="en-GB"/>
        </w:rPr>
      </w:pPr>
      <w:r w:rsidRPr="00650ECC">
        <w:rPr>
          <w:rFonts w:ascii="Arial" w:hAnsi="Arial" w:cs="Arial"/>
          <w:color w:val="221F20"/>
          <w:sz w:val="22"/>
          <w:szCs w:val="22"/>
          <w:lang w:val="en-GB"/>
        </w:rPr>
        <w:t xml:space="preserve">Utilization category </w:t>
      </w:r>
      <w:r w:rsidRPr="00650ECC">
        <w:rPr>
          <w:rFonts w:ascii="Arial" w:hAnsi="Arial" w:cs="Arial"/>
          <w:color w:val="221F20"/>
          <w:sz w:val="22"/>
          <w:szCs w:val="22"/>
          <w:lang w:val="en-GB"/>
        </w:rPr>
        <w:tab/>
        <w:t>:</w:t>
      </w:r>
      <w:r w:rsidRPr="00650ECC">
        <w:rPr>
          <w:rFonts w:ascii="Arial" w:hAnsi="Arial" w:cs="Arial"/>
          <w:color w:val="221F20"/>
          <w:sz w:val="22"/>
          <w:szCs w:val="22"/>
          <w:lang w:val="en-GB"/>
        </w:rPr>
        <w:tab/>
      </w:r>
      <w:r w:rsidRPr="00650ECC">
        <w:rPr>
          <w:rFonts w:ascii="Arial" w:hAnsi="Arial" w:cs="Arial"/>
          <w:color w:val="232020"/>
          <w:sz w:val="22"/>
          <w:szCs w:val="22"/>
          <w:lang w:val="en-GB"/>
        </w:rPr>
        <w:t>'A' (ISIIEC: 60947-2: 2003)</w:t>
      </w:r>
      <w:r w:rsidRPr="00650ECC">
        <w:rPr>
          <w:rFonts w:ascii="Arial" w:hAnsi="Arial" w:cs="Arial"/>
          <w:color w:val="221F20"/>
          <w:sz w:val="22"/>
          <w:szCs w:val="22"/>
          <w:lang w:val="en-GB"/>
        </w:rPr>
        <w:t xml:space="preserve"> as amended up to </w:t>
      </w:r>
    </w:p>
    <w:p w:rsidR="00F10C20" w:rsidRPr="00650ECC" w:rsidRDefault="00F10C20" w:rsidP="00F10C20">
      <w:pPr>
        <w:pStyle w:val="ListParagraph"/>
        <w:ind w:left="2160" w:right="132" w:hanging="11"/>
        <w:rPr>
          <w:rFonts w:ascii="Arial" w:hAnsi="Arial" w:cs="Arial"/>
          <w:color w:val="221F20"/>
          <w:sz w:val="22"/>
          <w:szCs w:val="22"/>
          <w:lang w:val="en-GB"/>
        </w:rPr>
      </w:pP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date</w:t>
      </w:r>
    </w:p>
    <w:p w:rsidR="00F10C20" w:rsidRPr="00650ECC" w:rsidRDefault="00F10C20" w:rsidP="00F10C20">
      <w:pPr>
        <w:pStyle w:val="ListParagraph"/>
        <w:ind w:left="2160" w:right="132" w:hanging="11"/>
        <w:rPr>
          <w:rFonts w:ascii="Arial" w:hAnsi="Arial" w:cs="Arial"/>
          <w:color w:val="221F20"/>
          <w:sz w:val="22"/>
          <w:szCs w:val="22"/>
          <w:lang w:val="en-GB"/>
        </w:rPr>
      </w:pPr>
      <w:r w:rsidRPr="00650ECC">
        <w:rPr>
          <w:rFonts w:ascii="Arial" w:hAnsi="Arial" w:cs="Arial"/>
          <w:color w:val="221F20"/>
          <w:sz w:val="22"/>
          <w:szCs w:val="22"/>
          <w:lang w:val="en-GB"/>
        </w:rPr>
        <w:t xml:space="preserve">Type </w:t>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Thermal-Magnetic trip free mechanism.</w:t>
      </w:r>
      <w:r w:rsidRPr="00650ECC">
        <w:rPr>
          <w:rFonts w:ascii="Arial" w:hAnsi="Arial" w:cs="Arial"/>
          <w:color w:val="221F20"/>
          <w:sz w:val="22"/>
          <w:szCs w:val="22"/>
          <w:lang w:val="en-GB"/>
        </w:rPr>
        <w:br/>
        <w:t xml:space="preserve">Number of poles </w:t>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Single</w:t>
      </w:r>
      <w:r w:rsidRPr="00650ECC">
        <w:rPr>
          <w:rFonts w:ascii="Arial" w:hAnsi="Arial" w:cs="Arial"/>
          <w:color w:val="221F20"/>
          <w:sz w:val="22"/>
          <w:szCs w:val="22"/>
          <w:lang w:val="en-GB"/>
        </w:rPr>
        <w:br/>
        <w:t>Peak ambient</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 xml:space="preserve">temperature </w:t>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50</w:t>
      </w:r>
      <w:r w:rsidRPr="00650ECC">
        <w:rPr>
          <w:rFonts w:ascii="Arial" w:hAnsi="Arial" w:cs="Arial"/>
          <w:color w:val="000000"/>
          <w:sz w:val="22"/>
          <w:szCs w:val="22"/>
          <w:lang w:val="en-GB"/>
        </w:rPr>
        <w:t xml:space="preserve"> ºC</w:t>
      </w:r>
      <w:r w:rsidRPr="00650ECC">
        <w:rPr>
          <w:rFonts w:ascii="Arial" w:hAnsi="Arial" w:cs="Arial"/>
          <w:color w:val="221F20"/>
          <w:sz w:val="22"/>
          <w:szCs w:val="22"/>
          <w:lang w:val="en-GB"/>
        </w:rPr>
        <w:t>.</w:t>
      </w:r>
      <w:r w:rsidRPr="00650ECC">
        <w:rPr>
          <w:rFonts w:ascii="Arial" w:hAnsi="Arial" w:cs="Arial"/>
          <w:color w:val="221F20"/>
          <w:sz w:val="22"/>
          <w:szCs w:val="22"/>
          <w:lang w:val="en-GB"/>
        </w:rPr>
        <w:br/>
        <w:t>Rated insulation level</w:t>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690 V.</w:t>
      </w:r>
      <w:r w:rsidRPr="00650ECC">
        <w:rPr>
          <w:rFonts w:ascii="Arial" w:hAnsi="Arial" w:cs="Arial"/>
          <w:color w:val="221F20"/>
          <w:sz w:val="22"/>
          <w:szCs w:val="22"/>
          <w:lang w:val="en-GB"/>
        </w:rPr>
        <w:br/>
        <w:t xml:space="preserve">Rated operational </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 xml:space="preserve">voltage </w:t>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430 V.</w:t>
      </w:r>
      <w:r w:rsidRPr="00650ECC">
        <w:rPr>
          <w:rFonts w:ascii="Arial" w:hAnsi="Arial" w:cs="Arial"/>
          <w:color w:val="221F20"/>
          <w:sz w:val="22"/>
          <w:szCs w:val="22"/>
          <w:lang w:val="en-GB"/>
        </w:rPr>
        <w:br/>
        <w:t xml:space="preserve">Continuous current </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 xml:space="preserve">rating </w:t>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r>
      <w:r>
        <w:rPr>
          <w:rFonts w:ascii="Arial" w:hAnsi="Arial" w:cs="Arial"/>
          <w:color w:val="221F20"/>
          <w:sz w:val="22"/>
          <w:szCs w:val="22"/>
          <w:lang w:val="en-GB"/>
        </w:rPr>
        <w:t>2</w:t>
      </w:r>
      <w:r w:rsidRPr="00650ECC">
        <w:rPr>
          <w:rFonts w:ascii="Arial" w:hAnsi="Arial" w:cs="Arial"/>
          <w:color w:val="221F20"/>
          <w:sz w:val="22"/>
          <w:szCs w:val="22"/>
          <w:lang w:val="en-GB"/>
        </w:rPr>
        <w:t>00A</w:t>
      </w:r>
      <w:r w:rsidRPr="00650ECC">
        <w:rPr>
          <w:rFonts w:ascii="Arial" w:hAnsi="Arial" w:cs="Arial"/>
          <w:color w:val="221F20"/>
          <w:sz w:val="22"/>
          <w:szCs w:val="22"/>
          <w:lang w:val="en-GB"/>
        </w:rPr>
        <w:br/>
        <w:t xml:space="preserve">Ultimate Short </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Circuit breaking capacity</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(ICU)</w:t>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36KA</w:t>
      </w:r>
      <w:r w:rsidRPr="00650ECC">
        <w:rPr>
          <w:rFonts w:ascii="Arial" w:hAnsi="Arial" w:cs="Arial"/>
          <w:color w:val="221F20"/>
          <w:sz w:val="22"/>
          <w:szCs w:val="22"/>
          <w:lang w:val="en-GB"/>
        </w:rPr>
        <w:br/>
        <w:t xml:space="preserve">Rated service Short </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Circuit breaking capacity</w:t>
      </w:r>
    </w:p>
    <w:p w:rsidR="00F10C20" w:rsidRPr="00650ECC" w:rsidRDefault="00F10C20" w:rsidP="00F10C20">
      <w:pPr>
        <w:pStyle w:val="ListParagraph"/>
        <w:ind w:left="2149" w:right="132"/>
        <w:rPr>
          <w:rFonts w:ascii="Arial" w:hAnsi="Arial" w:cs="Arial"/>
          <w:color w:val="221F20"/>
          <w:sz w:val="22"/>
          <w:szCs w:val="22"/>
          <w:lang w:val="en-GB"/>
        </w:rPr>
      </w:pPr>
      <w:r w:rsidRPr="00650ECC">
        <w:rPr>
          <w:rFonts w:ascii="Arial" w:hAnsi="Arial" w:cs="Arial"/>
          <w:color w:val="221F20"/>
          <w:sz w:val="22"/>
          <w:szCs w:val="22"/>
          <w:lang w:val="en-GB"/>
        </w:rPr>
        <w:t>(ICS)</w:t>
      </w:r>
      <w:r w:rsidRPr="00650ECC">
        <w:rPr>
          <w:rFonts w:ascii="Arial" w:hAnsi="Arial" w:cs="Arial"/>
          <w:color w:val="221F20"/>
          <w:sz w:val="22"/>
          <w:szCs w:val="22"/>
          <w:lang w:val="en-GB"/>
        </w:rPr>
        <w:tab/>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36KA</w:t>
      </w:r>
    </w:p>
    <w:p w:rsidR="00F10C20" w:rsidRPr="00650ECC" w:rsidRDefault="00F10C20" w:rsidP="00F10C20">
      <w:pPr>
        <w:pStyle w:val="ListParagraph"/>
        <w:ind w:left="2149" w:right="132"/>
        <w:rPr>
          <w:rFonts w:ascii="Arial" w:hAnsi="Arial" w:cs="Arial"/>
          <w:color w:val="232020"/>
          <w:sz w:val="22"/>
          <w:szCs w:val="22"/>
          <w:lang w:val="en-GB"/>
        </w:rPr>
      </w:pPr>
      <w:r w:rsidRPr="00650ECC">
        <w:rPr>
          <w:rFonts w:ascii="Arial" w:hAnsi="Arial" w:cs="Arial"/>
          <w:color w:val="232020"/>
          <w:sz w:val="22"/>
          <w:szCs w:val="22"/>
          <w:lang w:val="en-GB"/>
        </w:rPr>
        <w:t xml:space="preserve">Power factor for </w:t>
      </w:r>
    </w:p>
    <w:p w:rsidR="00F10C20" w:rsidRPr="00650ECC" w:rsidRDefault="00F10C20" w:rsidP="00F10C20">
      <w:pPr>
        <w:pStyle w:val="ListParagraph"/>
        <w:ind w:left="2149" w:right="132"/>
        <w:rPr>
          <w:rFonts w:ascii="Arial" w:hAnsi="Arial" w:cs="Arial"/>
          <w:color w:val="232020"/>
          <w:sz w:val="22"/>
          <w:szCs w:val="22"/>
          <w:lang w:val="en-GB"/>
        </w:rPr>
      </w:pPr>
      <w:r w:rsidRPr="00650ECC">
        <w:rPr>
          <w:rFonts w:ascii="Arial" w:hAnsi="Arial" w:cs="Arial"/>
          <w:color w:val="232020"/>
          <w:sz w:val="22"/>
          <w:szCs w:val="22"/>
          <w:lang w:val="en-GB"/>
        </w:rPr>
        <w:t>Short Circuit (max.)</w:t>
      </w:r>
      <w:r w:rsidRPr="00650ECC">
        <w:rPr>
          <w:rFonts w:ascii="Arial" w:hAnsi="Arial" w:cs="Arial"/>
          <w:color w:val="232020"/>
          <w:sz w:val="22"/>
          <w:szCs w:val="22"/>
          <w:lang w:val="en-GB"/>
        </w:rPr>
        <w:tab/>
        <w:t>:</w:t>
      </w:r>
      <w:r w:rsidRPr="00650ECC">
        <w:rPr>
          <w:rFonts w:ascii="Arial" w:hAnsi="Arial" w:cs="Arial"/>
          <w:color w:val="232020"/>
          <w:sz w:val="22"/>
          <w:szCs w:val="22"/>
          <w:lang w:val="en-GB"/>
        </w:rPr>
        <w:tab/>
        <w:t>0.4(lag.)</w:t>
      </w:r>
      <w:r w:rsidRPr="00650ECC">
        <w:rPr>
          <w:rFonts w:ascii="Arial" w:hAnsi="Arial" w:cs="Arial"/>
          <w:color w:val="221F20"/>
          <w:sz w:val="22"/>
          <w:szCs w:val="22"/>
          <w:lang w:val="en-GB"/>
        </w:rPr>
        <w:br/>
        <w:t xml:space="preserve">Application Standard </w:t>
      </w:r>
      <w:r w:rsidRPr="00650ECC">
        <w:rPr>
          <w:rFonts w:ascii="Arial" w:hAnsi="Arial" w:cs="Arial"/>
          <w:color w:val="221F20"/>
          <w:sz w:val="22"/>
          <w:szCs w:val="22"/>
          <w:lang w:val="en-GB"/>
        </w:rPr>
        <w:tab/>
        <w:t>:</w:t>
      </w:r>
      <w:r w:rsidRPr="00650ECC">
        <w:rPr>
          <w:rFonts w:ascii="Arial" w:hAnsi="Arial" w:cs="Arial"/>
          <w:color w:val="221F20"/>
          <w:sz w:val="22"/>
          <w:szCs w:val="22"/>
          <w:lang w:val="en-GB"/>
        </w:rPr>
        <w:tab/>
        <w:t>IS: 60947-2:2003</w:t>
      </w:r>
      <w:r w:rsidRPr="00650ECC">
        <w:rPr>
          <w:rFonts w:ascii="Arial" w:hAnsi="Arial" w:cs="Arial"/>
          <w:color w:val="221F20"/>
          <w:sz w:val="22"/>
          <w:szCs w:val="22"/>
          <w:lang w:val="en-GB"/>
        </w:rPr>
        <w:br/>
      </w:r>
      <w:r w:rsidRPr="00650ECC">
        <w:rPr>
          <w:rFonts w:ascii="Arial" w:hAnsi="Arial" w:cs="Arial"/>
          <w:color w:val="232020"/>
          <w:sz w:val="22"/>
          <w:szCs w:val="22"/>
          <w:lang w:val="en-GB"/>
        </w:rPr>
        <w:t xml:space="preserve">Time current </w:t>
      </w:r>
    </w:p>
    <w:p w:rsidR="00F10C20" w:rsidRDefault="00F10C20" w:rsidP="00F10C20">
      <w:pPr>
        <w:pStyle w:val="ListParagraph"/>
        <w:ind w:left="2149" w:right="132"/>
        <w:rPr>
          <w:rFonts w:ascii="Arial" w:hAnsi="Arial" w:cs="Arial"/>
          <w:color w:val="232020"/>
          <w:sz w:val="22"/>
          <w:szCs w:val="22"/>
          <w:lang w:val="en-GB"/>
        </w:rPr>
      </w:pPr>
      <w:r w:rsidRPr="00650ECC">
        <w:rPr>
          <w:rFonts w:ascii="Arial" w:hAnsi="Arial" w:cs="Arial"/>
          <w:color w:val="232020"/>
          <w:sz w:val="22"/>
          <w:szCs w:val="22"/>
          <w:lang w:val="en-GB"/>
        </w:rPr>
        <w:t>characteristics</w:t>
      </w:r>
      <w:r w:rsidRPr="00650ECC">
        <w:rPr>
          <w:rFonts w:ascii="Arial" w:hAnsi="Arial" w:cs="Arial"/>
          <w:color w:val="221F20"/>
          <w:sz w:val="22"/>
          <w:szCs w:val="22"/>
          <w:lang w:val="en-GB"/>
        </w:rPr>
        <w:tab/>
      </w:r>
      <w:r w:rsidRPr="00650ECC">
        <w:rPr>
          <w:rFonts w:ascii="Arial" w:hAnsi="Arial" w:cs="Arial"/>
          <w:color w:val="221F20"/>
          <w:sz w:val="22"/>
          <w:szCs w:val="22"/>
          <w:lang w:val="en-GB"/>
        </w:rPr>
        <w:tab/>
        <w:t>:</w:t>
      </w:r>
      <w:r w:rsidRPr="00650ECC">
        <w:rPr>
          <w:rFonts w:ascii="Arial" w:hAnsi="Arial" w:cs="Arial"/>
          <w:color w:val="221F20"/>
          <w:sz w:val="22"/>
          <w:szCs w:val="22"/>
          <w:lang w:val="en-GB"/>
        </w:rPr>
        <w:tab/>
      </w:r>
      <w:r w:rsidRPr="00650ECC">
        <w:rPr>
          <w:rFonts w:ascii="Arial" w:hAnsi="Arial" w:cs="Arial"/>
          <w:color w:val="232020"/>
          <w:sz w:val="22"/>
          <w:szCs w:val="22"/>
          <w:lang w:val="en-GB"/>
        </w:rPr>
        <w:t>To co-ordinate with HV fuse</w:t>
      </w:r>
    </w:p>
    <w:p w:rsidR="00BC192D" w:rsidRDefault="00F10C20" w:rsidP="00F10C20">
      <w:r>
        <w:rPr>
          <w:rFonts w:ascii="Arial" w:hAnsi="Arial" w:cs="Arial"/>
          <w:color w:val="232020"/>
          <w:lang w:val="en-GB"/>
        </w:rPr>
        <w:br w:type="page"/>
      </w:r>
    </w:p>
    <w:sectPr w:rsidR="00BC19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altName w:val="Lexia"/>
    <w:panose1 w:val="00000400000000000000"/>
    <w:charset w:val="01"/>
    <w:family w:val="roman"/>
    <w:notTrueType/>
    <w:pitch w:val="variable"/>
    <w:sig w:usb0="003FA001"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C18B3"/>
    <w:multiLevelType w:val="hybridMultilevel"/>
    <w:tmpl w:val="EB7EDBBC"/>
    <w:lvl w:ilvl="0" w:tplc="4009000F">
      <w:start w:val="1"/>
      <w:numFmt w:val="decimal"/>
      <w:lvlText w:val="%1."/>
      <w:lvlJc w:val="left"/>
      <w:pPr>
        <w:ind w:left="1222" w:hanging="360"/>
      </w:pPr>
      <w:rPr>
        <w:rFonts w:cs="Times New Roman"/>
      </w:rPr>
    </w:lvl>
    <w:lvl w:ilvl="1" w:tplc="40090019" w:tentative="1">
      <w:start w:val="1"/>
      <w:numFmt w:val="lowerLetter"/>
      <w:lvlText w:val="%2."/>
      <w:lvlJc w:val="left"/>
      <w:pPr>
        <w:ind w:left="1942" w:hanging="360"/>
      </w:pPr>
      <w:rPr>
        <w:rFonts w:cs="Times New Roman"/>
      </w:rPr>
    </w:lvl>
    <w:lvl w:ilvl="2" w:tplc="4009001B" w:tentative="1">
      <w:start w:val="1"/>
      <w:numFmt w:val="lowerRoman"/>
      <w:lvlText w:val="%3."/>
      <w:lvlJc w:val="right"/>
      <w:pPr>
        <w:ind w:left="2662" w:hanging="180"/>
      </w:pPr>
      <w:rPr>
        <w:rFonts w:cs="Times New Roman"/>
      </w:rPr>
    </w:lvl>
    <w:lvl w:ilvl="3" w:tplc="4009000F" w:tentative="1">
      <w:start w:val="1"/>
      <w:numFmt w:val="decimal"/>
      <w:lvlText w:val="%4."/>
      <w:lvlJc w:val="left"/>
      <w:pPr>
        <w:ind w:left="3382" w:hanging="360"/>
      </w:pPr>
      <w:rPr>
        <w:rFonts w:cs="Times New Roman"/>
      </w:rPr>
    </w:lvl>
    <w:lvl w:ilvl="4" w:tplc="40090019" w:tentative="1">
      <w:start w:val="1"/>
      <w:numFmt w:val="lowerLetter"/>
      <w:lvlText w:val="%5."/>
      <w:lvlJc w:val="left"/>
      <w:pPr>
        <w:ind w:left="4102" w:hanging="360"/>
      </w:pPr>
      <w:rPr>
        <w:rFonts w:cs="Times New Roman"/>
      </w:rPr>
    </w:lvl>
    <w:lvl w:ilvl="5" w:tplc="4009001B" w:tentative="1">
      <w:start w:val="1"/>
      <w:numFmt w:val="lowerRoman"/>
      <w:lvlText w:val="%6."/>
      <w:lvlJc w:val="right"/>
      <w:pPr>
        <w:ind w:left="4822" w:hanging="180"/>
      </w:pPr>
      <w:rPr>
        <w:rFonts w:cs="Times New Roman"/>
      </w:rPr>
    </w:lvl>
    <w:lvl w:ilvl="6" w:tplc="4009000F" w:tentative="1">
      <w:start w:val="1"/>
      <w:numFmt w:val="decimal"/>
      <w:lvlText w:val="%7."/>
      <w:lvlJc w:val="left"/>
      <w:pPr>
        <w:ind w:left="5542" w:hanging="360"/>
      </w:pPr>
      <w:rPr>
        <w:rFonts w:cs="Times New Roman"/>
      </w:rPr>
    </w:lvl>
    <w:lvl w:ilvl="7" w:tplc="40090019" w:tentative="1">
      <w:start w:val="1"/>
      <w:numFmt w:val="lowerLetter"/>
      <w:lvlText w:val="%8."/>
      <w:lvlJc w:val="left"/>
      <w:pPr>
        <w:ind w:left="6262" w:hanging="360"/>
      </w:pPr>
      <w:rPr>
        <w:rFonts w:cs="Times New Roman"/>
      </w:rPr>
    </w:lvl>
    <w:lvl w:ilvl="8" w:tplc="4009001B" w:tentative="1">
      <w:start w:val="1"/>
      <w:numFmt w:val="lowerRoman"/>
      <w:lvlText w:val="%9."/>
      <w:lvlJc w:val="right"/>
      <w:pPr>
        <w:ind w:left="6982" w:hanging="180"/>
      </w:pPr>
      <w:rPr>
        <w:rFonts w:cs="Times New Roman"/>
      </w:rPr>
    </w:lvl>
  </w:abstractNum>
  <w:abstractNum w:abstractNumId="1" w15:restartNumberingAfterBreak="0">
    <w:nsid w:val="10055412"/>
    <w:multiLevelType w:val="hybridMultilevel"/>
    <w:tmpl w:val="AA10A29C"/>
    <w:lvl w:ilvl="0" w:tplc="A68CC044">
      <w:start w:val="1"/>
      <w:numFmt w:val="lowerLetter"/>
      <w:lvlText w:val="%1)"/>
      <w:lvlJc w:val="left"/>
      <w:pPr>
        <w:ind w:left="1429" w:hanging="360"/>
      </w:pPr>
      <w:rPr>
        <w:rFonts w:cs="Times New Roman"/>
        <w:b/>
        <w:bCs w:val="0"/>
      </w:rPr>
    </w:lvl>
    <w:lvl w:ilvl="1" w:tplc="40090019" w:tentative="1">
      <w:start w:val="1"/>
      <w:numFmt w:val="lowerLetter"/>
      <w:lvlText w:val="%2."/>
      <w:lvlJc w:val="left"/>
      <w:pPr>
        <w:ind w:left="2149" w:hanging="360"/>
      </w:pPr>
      <w:rPr>
        <w:rFonts w:cs="Times New Roman"/>
      </w:rPr>
    </w:lvl>
    <w:lvl w:ilvl="2" w:tplc="4009001B" w:tentative="1">
      <w:start w:val="1"/>
      <w:numFmt w:val="lowerRoman"/>
      <w:lvlText w:val="%3."/>
      <w:lvlJc w:val="right"/>
      <w:pPr>
        <w:ind w:left="2869" w:hanging="180"/>
      </w:pPr>
      <w:rPr>
        <w:rFonts w:cs="Times New Roman"/>
      </w:rPr>
    </w:lvl>
    <w:lvl w:ilvl="3" w:tplc="4009000F" w:tentative="1">
      <w:start w:val="1"/>
      <w:numFmt w:val="decimal"/>
      <w:lvlText w:val="%4."/>
      <w:lvlJc w:val="left"/>
      <w:pPr>
        <w:ind w:left="3589" w:hanging="360"/>
      </w:pPr>
      <w:rPr>
        <w:rFonts w:cs="Times New Roman"/>
      </w:rPr>
    </w:lvl>
    <w:lvl w:ilvl="4" w:tplc="40090019" w:tentative="1">
      <w:start w:val="1"/>
      <w:numFmt w:val="lowerLetter"/>
      <w:lvlText w:val="%5."/>
      <w:lvlJc w:val="left"/>
      <w:pPr>
        <w:ind w:left="4309" w:hanging="360"/>
      </w:pPr>
      <w:rPr>
        <w:rFonts w:cs="Times New Roman"/>
      </w:rPr>
    </w:lvl>
    <w:lvl w:ilvl="5" w:tplc="4009001B" w:tentative="1">
      <w:start w:val="1"/>
      <w:numFmt w:val="lowerRoman"/>
      <w:lvlText w:val="%6."/>
      <w:lvlJc w:val="right"/>
      <w:pPr>
        <w:ind w:left="5029" w:hanging="180"/>
      </w:pPr>
      <w:rPr>
        <w:rFonts w:cs="Times New Roman"/>
      </w:rPr>
    </w:lvl>
    <w:lvl w:ilvl="6" w:tplc="4009000F" w:tentative="1">
      <w:start w:val="1"/>
      <w:numFmt w:val="decimal"/>
      <w:lvlText w:val="%7."/>
      <w:lvlJc w:val="left"/>
      <w:pPr>
        <w:ind w:left="5749" w:hanging="360"/>
      </w:pPr>
      <w:rPr>
        <w:rFonts w:cs="Times New Roman"/>
      </w:rPr>
    </w:lvl>
    <w:lvl w:ilvl="7" w:tplc="40090019" w:tentative="1">
      <w:start w:val="1"/>
      <w:numFmt w:val="lowerLetter"/>
      <w:lvlText w:val="%8."/>
      <w:lvlJc w:val="left"/>
      <w:pPr>
        <w:ind w:left="6469" w:hanging="360"/>
      </w:pPr>
      <w:rPr>
        <w:rFonts w:cs="Times New Roman"/>
      </w:rPr>
    </w:lvl>
    <w:lvl w:ilvl="8" w:tplc="4009001B" w:tentative="1">
      <w:start w:val="1"/>
      <w:numFmt w:val="lowerRoman"/>
      <w:lvlText w:val="%9."/>
      <w:lvlJc w:val="right"/>
      <w:pPr>
        <w:ind w:left="7189" w:hanging="180"/>
      </w:pPr>
      <w:rPr>
        <w:rFonts w:cs="Times New Roman"/>
      </w:rPr>
    </w:lvl>
  </w:abstractNum>
  <w:abstractNum w:abstractNumId="2" w15:restartNumberingAfterBreak="0">
    <w:nsid w:val="2C4A3B60"/>
    <w:multiLevelType w:val="hybridMultilevel"/>
    <w:tmpl w:val="261C52D8"/>
    <w:lvl w:ilvl="0" w:tplc="40090011">
      <w:start w:val="1"/>
      <w:numFmt w:val="decimal"/>
      <w:lvlText w:val="%1)"/>
      <w:lvlJc w:val="left"/>
      <w:pPr>
        <w:ind w:left="2869" w:hanging="360"/>
      </w:pPr>
      <w:rPr>
        <w:rFonts w:cs="Times New Roman"/>
      </w:rPr>
    </w:lvl>
    <w:lvl w:ilvl="1" w:tplc="40090019" w:tentative="1">
      <w:start w:val="1"/>
      <w:numFmt w:val="lowerLetter"/>
      <w:lvlText w:val="%2."/>
      <w:lvlJc w:val="left"/>
      <w:pPr>
        <w:ind w:left="3589" w:hanging="360"/>
      </w:pPr>
      <w:rPr>
        <w:rFonts w:cs="Times New Roman"/>
      </w:rPr>
    </w:lvl>
    <w:lvl w:ilvl="2" w:tplc="4009001B" w:tentative="1">
      <w:start w:val="1"/>
      <w:numFmt w:val="lowerRoman"/>
      <w:lvlText w:val="%3."/>
      <w:lvlJc w:val="right"/>
      <w:pPr>
        <w:ind w:left="4309" w:hanging="180"/>
      </w:pPr>
      <w:rPr>
        <w:rFonts w:cs="Times New Roman"/>
      </w:rPr>
    </w:lvl>
    <w:lvl w:ilvl="3" w:tplc="4009000F" w:tentative="1">
      <w:start w:val="1"/>
      <w:numFmt w:val="decimal"/>
      <w:lvlText w:val="%4."/>
      <w:lvlJc w:val="left"/>
      <w:pPr>
        <w:ind w:left="5029" w:hanging="360"/>
      </w:pPr>
      <w:rPr>
        <w:rFonts w:cs="Times New Roman"/>
      </w:rPr>
    </w:lvl>
    <w:lvl w:ilvl="4" w:tplc="40090019" w:tentative="1">
      <w:start w:val="1"/>
      <w:numFmt w:val="lowerLetter"/>
      <w:lvlText w:val="%5."/>
      <w:lvlJc w:val="left"/>
      <w:pPr>
        <w:ind w:left="5749" w:hanging="360"/>
      </w:pPr>
      <w:rPr>
        <w:rFonts w:cs="Times New Roman"/>
      </w:rPr>
    </w:lvl>
    <w:lvl w:ilvl="5" w:tplc="4009001B" w:tentative="1">
      <w:start w:val="1"/>
      <w:numFmt w:val="lowerRoman"/>
      <w:lvlText w:val="%6."/>
      <w:lvlJc w:val="right"/>
      <w:pPr>
        <w:ind w:left="6469" w:hanging="180"/>
      </w:pPr>
      <w:rPr>
        <w:rFonts w:cs="Times New Roman"/>
      </w:rPr>
    </w:lvl>
    <w:lvl w:ilvl="6" w:tplc="4009000F" w:tentative="1">
      <w:start w:val="1"/>
      <w:numFmt w:val="decimal"/>
      <w:lvlText w:val="%7."/>
      <w:lvlJc w:val="left"/>
      <w:pPr>
        <w:ind w:left="7189" w:hanging="360"/>
      </w:pPr>
      <w:rPr>
        <w:rFonts w:cs="Times New Roman"/>
      </w:rPr>
    </w:lvl>
    <w:lvl w:ilvl="7" w:tplc="40090019" w:tentative="1">
      <w:start w:val="1"/>
      <w:numFmt w:val="lowerLetter"/>
      <w:lvlText w:val="%8."/>
      <w:lvlJc w:val="left"/>
      <w:pPr>
        <w:ind w:left="7909" w:hanging="360"/>
      </w:pPr>
      <w:rPr>
        <w:rFonts w:cs="Times New Roman"/>
      </w:rPr>
    </w:lvl>
    <w:lvl w:ilvl="8" w:tplc="4009001B" w:tentative="1">
      <w:start w:val="1"/>
      <w:numFmt w:val="lowerRoman"/>
      <w:lvlText w:val="%9."/>
      <w:lvlJc w:val="right"/>
      <w:pPr>
        <w:ind w:left="8629" w:hanging="180"/>
      </w:pPr>
      <w:rPr>
        <w:rFonts w:cs="Times New Roman"/>
      </w:rPr>
    </w:lvl>
  </w:abstractNum>
  <w:abstractNum w:abstractNumId="3" w15:restartNumberingAfterBreak="0">
    <w:nsid w:val="4195400A"/>
    <w:multiLevelType w:val="hybridMultilevel"/>
    <w:tmpl w:val="26C6FDA2"/>
    <w:lvl w:ilvl="0" w:tplc="E33E4306">
      <w:start w:val="1"/>
      <w:numFmt w:val="lowerLetter"/>
      <w:lvlText w:val="%1)"/>
      <w:lvlJc w:val="left"/>
      <w:pPr>
        <w:ind w:left="1429" w:hanging="360"/>
      </w:pPr>
      <w:rPr>
        <w:rFonts w:cs="Times New Roman"/>
        <w:b/>
        <w:bCs w:val="0"/>
        <w:color w:val="000000" w:themeColor="text1"/>
      </w:rPr>
    </w:lvl>
    <w:lvl w:ilvl="1" w:tplc="40090019" w:tentative="1">
      <w:start w:val="1"/>
      <w:numFmt w:val="lowerLetter"/>
      <w:lvlText w:val="%2."/>
      <w:lvlJc w:val="left"/>
      <w:pPr>
        <w:ind w:left="2149" w:hanging="360"/>
      </w:pPr>
      <w:rPr>
        <w:rFonts w:cs="Times New Roman"/>
      </w:rPr>
    </w:lvl>
    <w:lvl w:ilvl="2" w:tplc="4009001B" w:tentative="1">
      <w:start w:val="1"/>
      <w:numFmt w:val="lowerRoman"/>
      <w:lvlText w:val="%3."/>
      <w:lvlJc w:val="right"/>
      <w:pPr>
        <w:ind w:left="2869" w:hanging="180"/>
      </w:pPr>
      <w:rPr>
        <w:rFonts w:cs="Times New Roman"/>
      </w:rPr>
    </w:lvl>
    <w:lvl w:ilvl="3" w:tplc="4009000F" w:tentative="1">
      <w:start w:val="1"/>
      <w:numFmt w:val="decimal"/>
      <w:lvlText w:val="%4."/>
      <w:lvlJc w:val="left"/>
      <w:pPr>
        <w:ind w:left="3589" w:hanging="360"/>
      </w:pPr>
      <w:rPr>
        <w:rFonts w:cs="Times New Roman"/>
      </w:rPr>
    </w:lvl>
    <w:lvl w:ilvl="4" w:tplc="40090019" w:tentative="1">
      <w:start w:val="1"/>
      <w:numFmt w:val="lowerLetter"/>
      <w:lvlText w:val="%5."/>
      <w:lvlJc w:val="left"/>
      <w:pPr>
        <w:ind w:left="4309" w:hanging="360"/>
      </w:pPr>
      <w:rPr>
        <w:rFonts w:cs="Times New Roman"/>
      </w:rPr>
    </w:lvl>
    <w:lvl w:ilvl="5" w:tplc="4009001B" w:tentative="1">
      <w:start w:val="1"/>
      <w:numFmt w:val="lowerRoman"/>
      <w:lvlText w:val="%6."/>
      <w:lvlJc w:val="right"/>
      <w:pPr>
        <w:ind w:left="5029" w:hanging="180"/>
      </w:pPr>
      <w:rPr>
        <w:rFonts w:cs="Times New Roman"/>
      </w:rPr>
    </w:lvl>
    <w:lvl w:ilvl="6" w:tplc="4009000F" w:tentative="1">
      <w:start w:val="1"/>
      <w:numFmt w:val="decimal"/>
      <w:lvlText w:val="%7."/>
      <w:lvlJc w:val="left"/>
      <w:pPr>
        <w:ind w:left="5749" w:hanging="360"/>
      </w:pPr>
      <w:rPr>
        <w:rFonts w:cs="Times New Roman"/>
      </w:rPr>
    </w:lvl>
    <w:lvl w:ilvl="7" w:tplc="40090019" w:tentative="1">
      <w:start w:val="1"/>
      <w:numFmt w:val="lowerLetter"/>
      <w:lvlText w:val="%8."/>
      <w:lvlJc w:val="left"/>
      <w:pPr>
        <w:ind w:left="6469" w:hanging="360"/>
      </w:pPr>
      <w:rPr>
        <w:rFonts w:cs="Times New Roman"/>
      </w:rPr>
    </w:lvl>
    <w:lvl w:ilvl="8" w:tplc="4009001B" w:tentative="1">
      <w:start w:val="1"/>
      <w:numFmt w:val="lowerRoman"/>
      <w:lvlText w:val="%9."/>
      <w:lvlJc w:val="right"/>
      <w:pPr>
        <w:ind w:left="7189" w:hanging="180"/>
      </w:pPr>
      <w:rPr>
        <w:rFonts w:cs="Times New Roman"/>
      </w:rPr>
    </w:lvl>
  </w:abstractNum>
  <w:abstractNum w:abstractNumId="4" w15:restartNumberingAfterBreak="0">
    <w:nsid w:val="4A777F9D"/>
    <w:multiLevelType w:val="multilevel"/>
    <w:tmpl w:val="91D89E82"/>
    <w:lvl w:ilvl="0">
      <w:start w:val="1"/>
      <w:numFmt w:val="decimal"/>
      <w:lvlText w:val="%1."/>
      <w:lvlJc w:val="left"/>
      <w:pPr>
        <w:ind w:left="502" w:hanging="360"/>
      </w:pPr>
      <w:rPr>
        <w:rFonts w:cs="Times New Roman" w:hint="default"/>
        <w:b/>
      </w:rPr>
    </w:lvl>
    <w:lvl w:ilvl="1">
      <w:start w:val="2"/>
      <w:numFmt w:val="decimal"/>
      <w:isLgl/>
      <w:lvlText w:val="%1.%2"/>
      <w:lvlJc w:val="left"/>
      <w:pPr>
        <w:ind w:left="727" w:hanging="585"/>
      </w:pPr>
      <w:rPr>
        <w:rFonts w:cs="Times New Roman" w:hint="default"/>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5" w15:restartNumberingAfterBreak="0">
    <w:nsid w:val="576E6146"/>
    <w:multiLevelType w:val="hybridMultilevel"/>
    <w:tmpl w:val="C43CBDF2"/>
    <w:lvl w:ilvl="0" w:tplc="67606100">
      <w:start w:val="1"/>
      <w:numFmt w:val="lowerLetter"/>
      <w:lvlText w:val="%1)"/>
      <w:lvlJc w:val="left"/>
      <w:pPr>
        <w:ind w:left="2149" w:hanging="360"/>
      </w:pPr>
      <w:rPr>
        <w:rFonts w:cs="Times New Roman"/>
        <w:b/>
        <w:bCs/>
      </w:rPr>
    </w:lvl>
    <w:lvl w:ilvl="1" w:tplc="40090019" w:tentative="1">
      <w:start w:val="1"/>
      <w:numFmt w:val="lowerLetter"/>
      <w:lvlText w:val="%2."/>
      <w:lvlJc w:val="left"/>
      <w:pPr>
        <w:ind w:left="2869" w:hanging="360"/>
      </w:pPr>
      <w:rPr>
        <w:rFonts w:cs="Times New Roman"/>
      </w:rPr>
    </w:lvl>
    <w:lvl w:ilvl="2" w:tplc="4009001B" w:tentative="1">
      <w:start w:val="1"/>
      <w:numFmt w:val="lowerRoman"/>
      <w:lvlText w:val="%3."/>
      <w:lvlJc w:val="right"/>
      <w:pPr>
        <w:ind w:left="3589" w:hanging="180"/>
      </w:pPr>
      <w:rPr>
        <w:rFonts w:cs="Times New Roman"/>
      </w:rPr>
    </w:lvl>
    <w:lvl w:ilvl="3" w:tplc="4009000F" w:tentative="1">
      <w:start w:val="1"/>
      <w:numFmt w:val="decimal"/>
      <w:lvlText w:val="%4."/>
      <w:lvlJc w:val="left"/>
      <w:pPr>
        <w:ind w:left="4309" w:hanging="360"/>
      </w:pPr>
      <w:rPr>
        <w:rFonts w:cs="Times New Roman"/>
      </w:rPr>
    </w:lvl>
    <w:lvl w:ilvl="4" w:tplc="40090019" w:tentative="1">
      <w:start w:val="1"/>
      <w:numFmt w:val="lowerLetter"/>
      <w:lvlText w:val="%5."/>
      <w:lvlJc w:val="left"/>
      <w:pPr>
        <w:ind w:left="5029" w:hanging="360"/>
      </w:pPr>
      <w:rPr>
        <w:rFonts w:cs="Times New Roman"/>
      </w:rPr>
    </w:lvl>
    <w:lvl w:ilvl="5" w:tplc="4009001B" w:tentative="1">
      <w:start w:val="1"/>
      <w:numFmt w:val="lowerRoman"/>
      <w:lvlText w:val="%6."/>
      <w:lvlJc w:val="right"/>
      <w:pPr>
        <w:ind w:left="5749" w:hanging="180"/>
      </w:pPr>
      <w:rPr>
        <w:rFonts w:cs="Times New Roman"/>
      </w:rPr>
    </w:lvl>
    <w:lvl w:ilvl="6" w:tplc="4009000F" w:tentative="1">
      <w:start w:val="1"/>
      <w:numFmt w:val="decimal"/>
      <w:lvlText w:val="%7."/>
      <w:lvlJc w:val="left"/>
      <w:pPr>
        <w:ind w:left="6469" w:hanging="360"/>
      </w:pPr>
      <w:rPr>
        <w:rFonts w:cs="Times New Roman"/>
      </w:rPr>
    </w:lvl>
    <w:lvl w:ilvl="7" w:tplc="40090019" w:tentative="1">
      <w:start w:val="1"/>
      <w:numFmt w:val="lowerLetter"/>
      <w:lvlText w:val="%8."/>
      <w:lvlJc w:val="left"/>
      <w:pPr>
        <w:ind w:left="7189" w:hanging="360"/>
      </w:pPr>
      <w:rPr>
        <w:rFonts w:cs="Times New Roman"/>
      </w:rPr>
    </w:lvl>
    <w:lvl w:ilvl="8" w:tplc="4009001B" w:tentative="1">
      <w:start w:val="1"/>
      <w:numFmt w:val="lowerRoman"/>
      <w:lvlText w:val="%9."/>
      <w:lvlJc w:val="right"/>
      <w:pPr>
        <w:ind w:left="7909" w:hanging="180"/>
      </w:pPr>
      <w:rPr>
        <w:rFonts w:cs="Times New Roman"/>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C20"/>
    <w:rsid w:val="00BC192D"/>
    <w:rsid w:val="00F10C2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8B3AB8-B57D-43B3-9B3C-C5BA4A846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C20"/>
    <w:rPr>
      <w:rFonts w:eastAsiaTheme="minorEastAsia" w:cs="Times New Roman"/>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C20"/>
    <w:pPr>
      <w:spacing w:after="0" w:line="240" w:lineRule="auto"/>
      <w:ind w:left="720"/>
      <w:contextualSpacing/>
    </w:pPr>
    <w:rPr>
      <w:rFonts w:ascii="Times New Roman" w:hAnsi="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1664</Words>
  <Characters>9485</Characters>
  <Application>Microsoft Office Word</Application>
  <DocSecurity>0</DocSecurity>
  <Lines>79</Lines>
  <Paragraphs>22</Paragraphs>
  <ScaleCrop>false</ScaleCrop>
  <Company/>
  <LinksUpToDate>false</LinksUpToDate>
  <CharactersWithSpaces>11127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2020-06-12T06:36:00Z</dcterms:created>
  <dcterms:modified xsi:type="dcterms:W3CDTF">2020-06-12T06:38:00Z</dcterms:modified>
</cp:coreProperties>
</file>